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672AC" w14:textId="5F77BE14" w:rsidR="002F55D0" w:rsidRDefault="00333AC1">
      <w:pPr>
        <w:pStyle w:val="Titolo1"/>
        <w:spacing w:line="240" w:lineRule="auto"/>
        <w:jc w:val="center"/>
      </w:pPr>
      <w:r>
        <w:rPr>
          <w:bCs w:val="0"/>
          <w:sz w:val="32"/>
          <w:szCs w:val="32"/>
        </w:rPr>
        <w:t xml:space="preserve">ALLEGATO </w:t>
      </w:r>
      <w:r w:rsidR="003A02B8">
        <w:rPr>
          <w:bCs w:val="0"/>
          <w:sz w:val="32"/>
          <w:szCs w:val="32"/>
        </w:rPr>
        <w:t>A</w:t>
      </w:r>
      <w:r>
        <w:rPr>
          <w:bCs w:val="0"/>
          <w:sz w:val="32"/>
          <w:szCs w:val="32"/>
        </w:rPr>
        <w:t xml:space="preserve">3 – </w:t>
      </w:r>
      <w:r>
        <w:rPr>
          <w:sz w:val="32"/>
          <w:szCs w:val="32"/>
        </w:rPr>
        <w:t>Modello dichiarazione conformità locali</w:t>
      </w:r>
    </w:p>
    <w:p w14:paraId="2B49FF63" w14:textId="77777777" w:rsidR="002F55D0" w:rsidRDefault="002F55D0">
      <w:pPr>
        <w:pStyle w:val="Standard"/>
        <w:rPr>
          <w:bCs/>
          <w:sz w:val="32"/>
          <w:szCs w:val="32"/>
        </w:rPr>
      </w:pPr>
    </w:p>
    <w:p w14:paraId="50D736B4" w14:textId="77777777" w:rsidR="002F55D0" w:rsidRDefault="00333AC1">
      <w:pPr>
        <w:pStyle w:val="Titolo1"/>
        <w:jc w:val="center"/>
      </w:pPr>
      <w:r>
        <w:rPr>
          <w:sz w:val="28"/>
        </w:rPr>
        <w:t>DICHIARAZIONE CONFORMIT</w:t>
      </w:r>
      <w:r>
        <w:rPr>
          <w:caps/>
          <w:sz w:val="28"/>
        </w:rPr>
        <w:t xml:space="preserve">à </w:t>
      </w:r>
      <w:r>
        <w:rPr>
          <w:sz w:val="28"/>
        </w:rPr>
        <w:t>LOCALI</w:t>
      </w:r>
    </w:p>
    <w:p w14:paraId="6B5A8B01" w14:textId="77777777" w:rsidR="002F55D0" w:rsidRDefault="00333AC1">
      <w:pPr>
        <w:pStyle w:val="Standard"/>
        <w:autoSpaceDE w:val="0"/>
        <w:spacing w:line="360" w:lineRule="auto"/>
        <w:jc w:val="both"/>
        <w:rPr>
          <w:sz w:val="24"/>
          <w:szCs w:val="24"/>
        </w:rPr>
      </w:pPr>
      <w:r>
        <w:rPr>
          <w:sz w:val="24"/>
          <w:szCs w:val="24"/>
        </w:rPr>
        <w:t>Il/La sottoscritto/a _________________________________________________________________</w:t>
      </w:r>
    </w:p>
    <w:p w14:paraId="0B93899F" w14:textId="77777777" w:rsidR="002F55D0" w:rsidRDefault="00333AC1">
      <w:pPr>
        <w:pStyle w:val="Standard"/>
        <w:autoSpaceDE w:val="0"/>
        <w:spacing w:line="360" w:lineRule="auto"/>
        <w:jc w:val="both"/>
        <w:rPr>
          <w:sz w:val="24"/>
          <w:szCs w:val="24"/>
        </w:rPr>
      </w:pPr>
      <w:r>
        <w:rPr>
          <w:sz w:val="24"/>
          <w:szCs w:val="24"/>
        </w:rPr>
        <w:t xml:space="preserve">nato/a </w:t>
      </w:r>
      <w:proofErr w:type="spellStart"/>
      <w:r>
        <w:rPr>
          <w:sz w:val="24"/>
          <w:szCs w:val="24"/>
        </w:rPr>
        <w:t>a</w:t>
      </w:r>
      <w:proofErr w:type="spellEnd"/>
      <w:r>
        <w:rPr>
          <w:sz w:val="24"/>
          <w:szCs w:val="24"/>
        </w:rPr>
        <w:t xml:space="preserve"> ___________________________ prov. (_____) il ___________________ residente in ________________________________ prov. (_____) via _________________________________</w:t>
      </w:r>
    </w:p>
    <w:p w14:paraId="36134DBD" w14:textId="77777777" w:rsidR="002F55D0" w:rsidRDefault="00333AC1">
      <w:pPr>
        <w:pStyle w:val="Standard"/>
        <w:autoSpaceDE w:val="0"/>
        <w:spacing w:line="360" w:lineRule="auto"/>
        <w:jc w:val="both"/>
        <w:rPr>
          <w:sz w:val="24"/>
          <w:szCs w:val="24"/>
        </w:rPr>
      </w:pPr>
      <w:r>
        <w:rPr>
          <w:sz w:val="24"/>
          <w:szCs w:val="24"/>
        </w:rPr>
        <w:t>n. __________ CAP _________________ C.F. _________________________________ abilitato all’esercizio della libera professione, iscritto all’albo professionale dei/degli ___________________ ________________________________ con n. _______________________</w:t>
      </w:r>
    </w:p>
    <w:p w14:paraId="1D9A0F3F" w14:textId="77777777" w:rsidR="002F55D0" w:rsidRDefault="00333AC1">
      <w:pPr>
        <w:pStyle w:val="Textbody"/>
      </w:pPr>
      <w:r>
        <w:rPr>
          <w:bCs/>
          <w:i/>
          <w:sz w:val="24"/>
          <w:szCs w:val="22"/>
          <w:u w:val="single"/>
        </w:rPr>
        <w:t>Consapevole</w:t>
      </w:r>
      <w:r>
        <w:rPr>
          <w:bCs/>
          <w:i/>
          <w:sz w:val="24"/>
          <w:szCs w:val="22"/>
        </w:rPr>
        <w:t xml:space="preserve"> delle sanzioni penali richiamate dall’art. 76 del DPR 445/2000 “Testo Unico delle disposizioni legislative in materia di documentazione amministrativa” in caso di dichiarazioni mendaci e di formazione od uso di atti falsi, e di quanto previsto dal comma 6 art. 19 della L. 241/90 che prevede che, ove il fatto non costituisca più grave reato, chiunque, nelle dichiarazioni o attestazioni o asseverazioni che corredano la segnalazione di inizio attività, dichiara o attesta falsamente l’esistenza dei requisiti o dei presupposti è punito con la reclusione da uno a tre anni</w:t>
      </w:r>
    </w:p>
    <w:p w14:paraId="3A47B795" w14:textId="77777777" w:rsidR="002F55D0" w:rsidRDefault="002F55D0">
      <w:pPr>
        <w:pStyle w:val="Standard"/>
        <w:rPr>
          <w:b/>
          <w:bCs/>
          <w:i/>
          <w:sz w:val="24"/>
          <w:szCs w:val="36"/>
        </w:rPr>
      </w:pPr>
    </w:p>
    <w:p w14:paraId="6C5AA4D8" w14:textId="77777777" w:rsidR="002F55D0" w:rsidRDefault="00333AC1">
      <w:pPr>
        <w:pStyle w:val="Titolo2"/>
      </w:pPr>
      <w:r>
        <w:rPr>
          <w:bCs w:val="0"/>
          <w:sz w:val="22"/>
          <w:szCs w:val="22"/>
        </w:rPr>
        <w:t>Dichiara</w:t>
      </w:r>
      <w:r>
        <w:rPr>
          <w:rStyle w:val="FootnoteSymbol"/>
          <w:sz w:val="22"/>
          <w:szCs w:val="22"/>
        </w:rPr>
        <w:footnoteReference w:id="1"/>
      </w:r>
    </w:p>
    <w:p w14:paraId="6C72EAE0" w14:textId="77777777" w:rsidR="002F55D0" w:rsidRDefault="00333AC1">
      <w:pPr>
        <w:pStyle w:val="Standard"/>
        <w:jc w:val="center"/>
        <w:rPr>
          <w:b/>
          <w:bCs/>
          <w:i/>
          <w:iCs/>
        </w:rPr>
      </w:pPr>
      <w:r>
        <w:rPr>
          <w:b/>
          <w:bCs/>
          <w:i/>
          <w:iCs/>
        </w:rPr>
        <w:t>ai sensi degli artt.46 e 47 D.P.R. 445/2000, sotto la propria responsabilità</w:t>
      </w:r>
    </w:p>
    <w:p w14:paraId="0FA98FAF" w14:textId="77777777" w:rsidR="002F55D0" w:rsidRDefault="002F55D0">
      <w:pPr>
        <w:pStyle w:val="Standard"/>
        <w:jc w:val="center"/>
        <w:rPr>
          <w:b/>
          <w:bCs/>
          <w:sz w:val="22"/>
          <w:szCs w:val="22"/>
        </w:rPr>
      </w:pPr>
    </w:p>
    <w:p w14:paraId="76F9ED3C" w14:textId="77777777" w:rsidR="002F55D0" w:rsidRDefault="00333AC1">
      <w:pPr>
        <w:pStyle w:val="Standard"/>
        <w:numPr>
          <w:ilvl w:val="0"/>
          <w:numId w:val="5"/>
        </w:numPr>
        <w:ind w:left="284" w:hanging="284"/>
        <w:jc w:val="both"/>
        <w:rPr>
          <w:sz w:val="22"/>
          <w:szCs w:val="22"/>
        </w:rPr>
      </w:pPr>
      <w:r>
        <w:rPr>
          <w:sz w:val="22"/>
          <w:szCs w:val="22"/>
        </w:rPr>
        <w:t>che la forma e la consistenza dell’unità immobiliare sita in ___________________________________ via ____________________________________ n. ________ è conforme alla planimetria e relativa relazione tecnica descrittiva allegata alla presente perizia, e rispetta le prescrizioni di cui al D.M. 17.05.1995 n. 317;</w:t>
      </w:r>
    </w:p>
    <w:p w14:paraId="6D0F0DA1" w14:textId="77777777" w:rsidR="002F55D0" w:rsidRDefault="002F55D0">
      <w:pPr>
        <w:pStyle w:val="Standard"/>
        <w:ind w:left="284" w:hanging="284"/>
        <w:jc w:val="both"/>
        <w:rPr>
          <w:sz w:val="22"/>
          <w:szCs w:val="22"/>
        </w:rPr>
      </w:pPr>
    </w:p>
    <w:p w14:paraId="758ADCFC" w14:textId="77777777" w:rsidR="002F55D0" w:rsidRDefault="00333AC1">
      <w:pPr>
        <w:pStyle w:val="Standard"/>
        <w:numPr>
          <w:ilvl w:val="0"/>
          <w:numId w:val="6"/>
        </w:numPr>
        <w:ind w:left="284" w:hanging="284"/>
        <w:jc w:val="both"/>
        <w:rPr>
          <w:sz w:val="22"/>
          <w:szCs w:val="22"/>
        </w:rPr>
      </w:pPr>
      <w:r>
        <w:rPr>
          <w:sz w:val="22"/>
          <w:szCs w:val="22"/>
        </w:rPr>
        <w:t>esaminata la struttura e gli atti depositati negli uffici competenti, che l’edificio dove sono ubicati i locali è stato collaudato staticamente e che, attualmente i locali, oggetto della richiesta, risultano in buone condizioni di staticità, e quindi agibili all’uso di autoscuola;</w:t>
      </w:r>
    </w:p>
    <w:p w14:paraId="6B4CA75B" w14:textId="77777777" w:rsidR="002F55D0" w:rsidRDefault="002F55D0">
      <w:pPr>
        <w:pStyle w:val="Standard"/>
        <w:ind w:left="284" w:hanging="284"/>
        <w:jc w:val="both"/>
        <w:rPr>
          <w:sz w:val="22"/>
          <w:szCs w:val="22"/>
        </w:rPr>
      </w:pPr>
    </w:p>
    <w:p w14:paraId="76BD38FA" w14:textId="77777777" w:rsidR="002F55D0" w:rsidRDefault="00333AC1">
      <w:pPr>
        <w:pStyle w:val="Standard"/>
        <w:numPr>
          <w:ilvl w:val="0"/>
          <w:numId w:val="7"/>
        </w:numPr>
        <w:ind w:left="284" w:hanging="284"/>
        <w:jc w:val="both"/>
        <w:rPr>
          <w:sz w:val="22"/>
          <w:szCs w:val="22"/>
        </w:rPr>
      </w:pPr>
      <w:r>
        <w:rPr>
          <w:sz w:val="22"/>
          <w:szCs w:val="22"/>
        </w:rPr>
        <w:t>di avere proceduto ad una adeguata verifica statica (anche ai sensi della normativa sismica) e di attestare che all’esame ultimo, l’edificio comprendente i locali oggetto della richiesta, risulta in buone condizioni di staticità, e che i suddetti locali sono agibili all’uso di autoscuola;</w:t>
      </w:r>
    </w:p>
    <w:p w14:paraId="543FD6D0" w14:textId="77777777" w:rsidR="002F55D0" w:rsidRDefault="002F55D0">
      <w:pPr>
        <w:pStyle w:val="Standard"/>
        <w:ind w:left="284" w:hanging="284"/>
        <w:jc w:val="both"/>
        <w:rPr>
          <w:sz w:val="22"/>
          <w:szCs w:val="22"/>
        </w:rPr>
      </w:pPr>
    </w:p>
    <w:p w14:paraId="3020DD7A" w14:textId="77777777" w:rsidR="002F55D0" w:rsidRDefault="00333AC1">
      <w:pPr>
        <w:pStyle w:val="Standard"/>
        <w:numPr>
          <w:ilvl w:val="0"/>
          <w:numId w:val="8"/>
        </w:numPr>
        <w:ind w:left="284" w:hanging="284"/>
        <w:jc w:val="both"/>
        <w:rPr>
          <w:sz w:val="22"/>
          <w:szCs w:val="22"/>
        </w:rPr>
      </w:pPr>
      <w:r>
        <w:rPr>
          <w:sz w:val="22"/>
          <w:szCs w:val="22"/>
        </w:rPr>
        <w:t>che nei locali è rispettata la vigente normativa di sicurezza antincendio, e che per la relativa prevenzione essi sono provvisti dei seguenti dispositivi antincendio:</w:t>
      </w:r>
    </w:p>
    <w:p w14:paraId="77DD6B15" w14:textId="77777777" w:rsidR="002F55D0" w:rsidRDefault="002F55D0">
      <w:pPr>
        <w:pStyle w:val="Standard"/>
        <w:ind w:left="284" w:hanging="284"/>
        <w:jc w:val="both"/>
        <w:rPr>
          <w:sz w:val="22"/>
          <w:szCs w:val="22"/>
        </w:rPr>
      </w:pPr>
    </w:p>
    <w:p w14:paraId="0461F5B3" w14:textId="77777777" w:rsidR="002F55D0" w:rsidRDefault="00333AC1">
      <w:pPr>
        <w:pStyle w:val="Standard"/>
        <w:spacing w:line="360" w:lineRule="auto"/>
        <w:ind w:left="627" w:hanging="342"/>
        <w:jc w:val="both"/>
        <w:rPr>
          <w:sz w:val="22"/>
          <w:szCs w:val="22"/>
        </w:rPr>
      </w:pPr>
      <w:r>
        <w:rPr>
          <w:sz w:val="22"/>
          <w:szCs w:val="22"/>
        </w:rPr>
        <w:t>a) _________________________________________________________________________________</w:t>
      </w:r>
    </w:p>
    <w:p w14:paraId="3D1B8B40" w14:textId="77777777" w:rsidR="002F55D0" w:rsidRDefault="00333AC1">
      <w:pPr>
        <w:pStyle w:val="Standard"/>
        <w:spacing w:line="360" w:lineRule="auto"/>
        <w:ind w:left="627" w:hanging="342"/>
        <w:jc w:val="both"/>
        <w:rPr>
          <w:sz w:val="22"/>
          <w:szCs w:val="22"/>
        </w:rPr>
      </w:pPr>
      <w:r>
        <w:rPr>
          <w:sz w:val="22"/>
          <w:szCs w:val="22"/>
        </w:rPr>
        <w:t>b) _________________________________________________________________________________</w:t>
      </w:r>
    </w:p>
    <w:p w14:paraId="64B9EB11" w14:textId="77777777" w:rsidR="002F55D0" w:rsidRDefault="00333AC1">
      <w:pPr>
        <w:pStyle w:val="Standard"/>
        <w:spacing w:line="360" w:lineRule="auto"/>
        <w:ind w:left="627" w:hanging="342"/>
        <w:jc w:val="both"/>
        <w:rPr>
          <w:sz w:val="22"/>
          <w:szCs w:val="22"/>
        </w:rPr>
      </w:pPr>
      <w:r>
        <w:rPr>
          <w:sz w:val="22"/>
          <w:szCs w:val="22"/>
        </w:rPr>
        <w:t>c) _________________________________________________________________________________</w:t>
      </w:r>
    </w:p>
    <w:p w14:paraId="4B7BDCB1" w14:textId="77777777" w:rsidR="002F55D0" w:rsidRDefault="00333AC1">
      <w:pPr>
        <w:pStyle w:val="Standard"/>
        <w:spacing w:line="360" w:lineRule="auto"/>
        <w:ind w:left="627" w:hanging="342"/>
        <w:rPr>
          <w:sz w:val="22"/>
          <w:szCs w:val="22"/>
        </w:rPr>
      </w:pPr>
      <w:r>
        <w:rPr>
          <w:sz w:val="22"/>
          <w:szCs w:val="22"/>
        </w:rPr>
        <w:t>d) _________________________________________________________________________________</w:t>
      </w:r>
    </w:p>
    <w:p w14:paraId="69CE5341" w14:textId="77777777" w:rsidR="002F55D0" w:rsidRDefault="002F55D0">
      <w:pPr>
        <w:pStyle w:val="Standard"/>
        <w:spacing w:line="360" w:lineRule="auto"/>
        <w:rPr>
          <w:sz w:val="22"/>
          <w:szCs w:val="22"/>
        </w:rPr>
      </w:pPr>
    </w:p>
    <w:p w14:paraId="2B5CE677" w14:textId="77777777" w:rsidR="002F55D0" w:rsidRDefault="00333AC1">
      <w:pPr>
        <w:pStyle w:val="Textbodyindent"/>
      </w:pPr>
      <w:r>
        <w:t>5.</w:t>
      </w:r>
      <w:r>
        <w:tab/>
        <w:t>che è rispettata la vigente normativa di legge sulla prevenzione infortuni e igiene sul lavoro di cui ai D.P.R. 547/1955 e D.P.R. 303/1956 e successive modifiche ed integrazioni;</w:t>
      </w:r>
    </w:p>
    <w:p w14:paraId="260234C1" w14:textId="77777777" w:rsidR="002F55D0" w:rsidRDefault="002F55D0">
      <w:pPr>
        <w:pStyle w:val="Standard"/>
        <w:ind w:left="284" w:hanging="284"/>
        <w:jc w:val="both"/>
        <w:rPr>
          <w:sz w:val="22"/>
          <w:szCs w:val="22"/>
        </w:rPr>
      </w:pPr>
    </w:p>
    <w:p w14:paraId="3DAE9B91" w14:textId="77777777" w:rsidR="002F55D0" w:rsidRDefault="00333AC1">
      <w:pPr>
        <w:pStyle w:val="Corpodeltesto2"/>
        <w:spacing w:line="240" w:lineRule="auto"/>
        <w:ind w:left="284" w:hanging="284"/>
        <w:rPr>
          <w:szCs w:val="22"/>
        </w:rPr>
      </w:pPr>
      <w:r>
        <w:rPr>
          <w:szCs w:val="22"/>
        </w:rPr>
        <w:t>6.</w:t>
      </w:r>
      <w:r>
        <w:rPr>
          <w:szCs w:val="22"/>
        </w:rPr>
        <w:tab/>
        <w:t xml:space="preserve">che l’unità immobiliare è conforme alla normativa dettata dalla legge 46/90 (sicurezza degli impianti) e dal </w:t>
      </w:r>
      <w:proofErr w:type="spellStart"/>
      <w:r>
        <w:rPr>
          <w:szCs w:val="22"/>
        </w:rPr>
        <w:t>D.Lgs</w:t>
      </w:r>
      <w:proofErr w:type="spellEnd"/>
      <w:r>
        <w:rPr>
          <w:szCs w:val="22"/>
        </w:rPr>
        <w:t xml:space="preserve"> 9 aprile 2008, n. 81 e successive modificazioni ed integrazioni in materia di tutela della salute e sicurezza dei lavoratori;</w:t>
      </w:r>
    </w:p>
    <w:p w14:paraId="6E92E024" w14:textId="77777777" w:rsidR="002F55D0" w:rsidRDefault="00333AC1">
      <w:pPr>
        <w:pStyle w:val="Corpodeltesto2"/>
        <w:tabs>
          <w:tab w:val="left" w:pos="568"/>
        </w:tabs>
        <w:spacing w:before="120" w:after="120" w:line="240" w:lineRule="auto"/>
        <w:ind w:left="284" w:hanging="284"/>
        <w:rPr>
          <w:szCs w:val="22"/>
        </w:rPr>
      </w:pPr>
      <w:r>
        <w:rPr>
          <w:szCs w:val="22"/>
        </w:rPr>
        <w:t>7.</w:t>
      </w:r>
      <w:r>
        <w:rPr>
          <w:szCs w:val="22"/>
        </w:rPr>
        <w:tab/>
        <w:t>che la destinazione d’uso dei locali risulta essere conforme agli strumenti urbanistici ed ai regolamenti comunali in vigore;</w:t>
      </w:r>
    </w:p>
    <w:p w14:paraId="13ADB673" w14:textId="77777777" w:rsidR="002F55D0" w:rsidRDefault="00333AC1" w:rsidP="00874412">
      <w:pPr>
        <w:pStyle w:val="Standard"/>
        <w:tabs>
          <w:tab w:val="left" w:pos="284"/>
        </w:tabs>
        <w:spacing w:before="120" w:after="120"/>
        <w:ind w:left="284" w:hanging="284"/>
        <w:jc w:val="both"/>
        <w:rPr>
          <w:sz w:val="22"/>
          <w:szCs w:val="22"/>
        </w:rPr>
      </w:pPr>
      <w:r>
        <w:rPr>
          <w:sz w:val="22"/>
          <w:szCs w:val="22"/>
        </w:rPr>
        <w:t>8.</w:t>
      </w:r>
      <w:r w:rsidR="00874412">
        <w:rPr>
          <w:sz w:val="22"/>
          <w:szCs w:val="22"/>
        </w:rPr>
        <w:tab/>
      </w:r>
      <w:r>
        <w:rPr>
          <w:sz w:val="22"/>
          <w:szCs w:val="22"/>
        </w:rPr>
        <w:t>che i locali comprendono:</w:t>
      </w:r>
    </w:p>
    <w:p w14:paraId="0A3D0683" w14:textId="77777777" w:rsidR="002F55D0" w:rsidRDefault="00333AC1">
      <w:pPr>
        <w:pStyle w:val="Standard"/>
        <w:tabs>
          <w:tab w:val="left" w:pos="284"/>
        </w:tabs>
        <w:spacing w:before="120" w:after="120"/>
        <w:ind w:hanging="720"/>
        <w:jc w:val="both"/>
        <w:rPr>
          <w:sz w:val="22"/>
          <w:szCs w:val="22"/>
        </w:rPr>
      </w:pPr>
      <w:r>
        <w:rPr>
          <w:sz w:val="22"/>
          <w:szCs w:val="22"/>
        </w:rPr>
        <w:tab/>
        <w:t xml:space="preserve">     superfici calpestabili:</w:t>
      </w:r>
    </w:p>
    <w:p w14:paraId="622F93EC" w14:textId="77777777" w:rsidR="002F55D0" w:rsidRDefault="002F55D0">
      <w:pPr>
        <w:pStyle w:val="Standard"/>
        <w:rPr>
          <w:sz w:val="22"/>
          <w:szCs w:val="22"/>
        </w:rPr>
      </w:pPr>
    </w:p>
    <w:tbl>
      <w:tblPr>
        <w:tblW w:w="9370" w:type="dxa"/>
        <w:tblInd w:w="355" w:type="dxa"/>
        <w:tblLayout w:type="fixed"/>
        <w:tblCellMar>
          <w:left w:w="10" w:type="dxa"/>
          <w:right w:w="10" w:type="dxa"/>
        </w:tblCellMar>
        <w:tblLook w:val="04A0" w:firstRow="1" w:lastRow="0" w:firstColumn="1" w:lastColumn="0" w:noHBand="0" w:noVBand="1"/>
      </w:tblPr>
      <w:tblGrid>
        <w:gridCol w:w="5580"/>
        <w:gridCol w:w="3790"/>
      </w:tblGrid>
      <w:tr w:rsidR="002F55D0" w14:paraId="3CD7709A" w14:textId="77777777">
        <w:tblPrEx>
          <w:tblCellMar>
            <w:top w:w="0" w:type="dxa"/>
            <w:bottom w:w="0" w:type="dxa"/>
          </w:tblCellMar>
        </w:tblPrEx>
        <w:trPr>
          <w:trHeight w:val="836"/>
        </w:trPr>
        <w:tc>
          <w:tcPr>
            <w:tcW w:w="5580" w:type="dxa"/>
            <w:tcBorders>
              <w:top w:val="single" w:sz="4" w:space="0" w:color="000000"/>
              <w:left w:val="single" w:sz="4" w:space="0" w:color="000000"/>
              <w:bottom w:val="single" w:sz="4" w:space="0" w:color="000000"/>
            </w:tcBorders>
            <w:tcMar>
              <w:top w:w="0" w:type="dxa"/>
              <w:left w:w="70" w:type="dxa"/>
              <w:bottom w:w="0" w:type="dxa"/>
              <w:right w:w="70" w:type="dxa"/>
            </w:tcMar>
          </w:tcPr>
          <w:p w14:paraId="564AB7C0" w14:textId="77777777" w:rsidR="002F55D0" w:rsidRDefault="00333AC1">
            <w:pPr>
              <w:pStyle w:val="provvr0"/>
              <w:spacing w:before="120" w:after="120"/>
              <w:rPr>
                <w:sz w:val="22"/>
                <w:szCs w:val="22"/>
              </w:rPr>
            </w:pPr>
            <w:r>
              <w:rPr>
                <w:sz w:val="22"/>
                <w:szCs w:val="22"/>
              </w:rPr>
              <w:t>Aula di teoria dotata di idoneo arredamento e separata dagli uffici o da altri locali di ricevimento al pubblico (superficie non inferiore a mq. 25)</w:t>
            </w:r>
          </w:p>
        </w:tc>
        <w:tc>
          <w:tcPr>
            <w:tcW w:w="37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B7813A0" w14:textId="77777777" w:rsidR="002F55D0" w:rsidRDefault="002F55D0">
            <w:pPr>
              <w:pStyle w:val="Standard"/>
              <w:snapToGrid w:val="0"/>
              <w:spacing w:before="120" w:after="120"/>
              <w:rPr>
                <w:sz w:val="22"/>
                <w:szCs w:val="22"/>
              </w:rPr>
            </w:pPr>
          </w:p>
          <w:p w14:paraId="1895908F" w14:textId="77777777" w:rsidR="002F55D0" w:rsidRDefault="00333AC1">
            <w:pPr>
              <w:pStyle w:val="Standard"/>
              <w:spacing w:before="120" w:after="120"/>
              <w:rPr>
                <w:sz w:val="22"/>
                <w:szCs w:val="22"/>
              </w:rPr>
            </w:pPr>
            <w:r>
              <w:rPr>
                <w:sz w:val="22"/>
                <w:szCs w:val="22"/>
              </w:rPr>
              <w:t>Mq. ____________________________</w:t>
            </w:r>
          </w:p>
        </w:tc>
      </w:tr>
      <w:tr w:rsidR="002F55D0" w14:paraId="4B8F2880" w14:textId="77777777">
        <w:tblPrEx>
          <w:tblCellMar>
            <w:top w:w="0" w:type="dxa"/>
            <w:bottom w:w="0" w:type="dxa"/>
          </w:tblCellMar>
        </w:tblPrEx>
        <w:tc>
          <w:tcPr>
            <w:tcW w:w="5580" w:type="dxa"/>
            <w:tcBorders>
              <w:top w:val="single" w:sz="4" w:space="0" w:color="000000"/>
              <w:left w:val="single" w:sz="4" w:space="0" w:color="000000"/>
              <w:bottom w:val="single" w:sz="4" w:space="0" w:color="000000"/>
            </w:tcBorders>
            <w:tcMar>
              <w:top w:w="0" w:type="dxa"/>
              <w:left w:w="70" w:type="dxa"/>
              <w:bottom w:w="0" w:type="dxa"/>
              <w:right w:w="70" w:type="dxa"/>
            </w:tcMar>
          </w:tcPr>
          <w:p w14:paraId="300795B2" w14:textId="77777777" w:rsidR="002F55D0" w:rsidRDefault="00333AC1">
            <w:pPr>
              <w:pStyle w:val="Standard"/>
              <w:spacing w:before="120" w:after="120"/>
              <w:rPr>
                <w:sz w:val="22"/>
                <w:szCs w:val="22"/>
              </w:rPr>
            </w:pPr>
            <w:r>
              <w:rPr>
                <w:sz w:val="22"/>
                <w:szCs w:val="22"/>
              </w:rPr>
              <w:t>Ufficio di segreteria (superficie minima mq. 10. Se presente anche studio di consulenza superficie minima mq. 30)</w:t>
            </w:r>
          </w:p>
        </w:tc>
        <w:tc>
          <w:tcPr>
            <w:tcW w:w="37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0687A9" w14:textId="77777777" w:rsidR="002F55D0" w:rsidRDefault="00333AC1">
            <w:pPr>
              <w:pStyle w:val="Standard"/>
              <w:spacing w:before="120" w:after="120"/>
              <w:rPr>
                <w:sz w:val="22"/>
                <w:szCs w:val="22"/>
              </w:rPr>
            </w:pPr>
            <w:r>
              <w:rPr>
                <w:sz w:val="22"/>
                <w:szCs w:val="22"/>
              </w:rPr>
              <w:t>Mq. ____________________________</w:t>
            </w:r>
          </w:p>
        </w:tc>
      </w:tr>
      <w:tr w:rsidR="002F55D0" w14:paraId="28C26A31" w14:textId="77777777">
        <w:tblPrEx>
          <w:tblCellMar>
            <w:top w:w="0" w:type="dxa"/>
            <w:bottom w:w="0" w:type="dxa"/>
          </w:tblCellMar>
        </w:tblPrEx>
        <w:tc>
          <w:tcPr>
            <w:tcW w:w="5580" w:type="dxa"/>
            <w:tcBorders>
              <w:top w:val="single" w:sz="4" w:space="0" w:color="000000"/>
              <w:left w:val="single" w:sz="4" w:space="0" w:color="000000"/>
              <w:bottom w:val="single" w:sz="4" w:space="0" w:color="000000"/>
            </w:tcBorders>
            <w:tcMar>
              <w:top w:w="0" w:type="dxa"/>
              <w:left w:w="70" w:type="dxa"/>
              <w:bottom w:w="0" w:type="dxa"/>
              <w:right w:w="70" w:type="dxa"/>
            </w:tcMar>
          </w:tcPr>
          <w:p w14:paraId="4E1182A0" w14:textId="77777777" w:rsidR="002F55D0" w:rsidRDefault="00333AC1">
            <w:pPr>
              <w:pStyle w:val="Standard"/>
              <w:spacing w:before="120" w:after="120"/>
              <w:rPr>
                <w:sz w:val="22"/>
                <w:szCs w:val="22"/>
              </w:rPr>
            </w:pPr>
            <w:r>
              <w:rPr>
                <w:sz w:val="22"/>
                <w:szCs w:val="22"/>
              </w:rPr>
              <w:t>Servizi igienici (se presente anche studio di consulenza devono essere composti da bagno e antibagno illuminati e areati)</w:t>
            </w:r>
          </w:p>
        </w:tc>
        <w:tc>
          <w:tcPr>
            <w:tcW w:w="37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14:paraId="10CD22F2" w14:textId="77777777" w:rsidR="002F55D0" w:rsidRDefault="00333AC1">
            <w:pPr>
              <w:pStyle w:val="Standard"/>
              <w:spacing w:before="120" w:after="120"/>
              <w:rPr>
                <w:sz w:val="22"/>
                <w:szCs w:val="22"/>
              </w:rPr>
            </w:pPr>
            <w:r>
              <w:rPr>
                <w:sz w:val="22"/>
                <w:szCs w:val="22"/>
              </w:rPr>
              <w:t>Mq. ____________________________</w:t>
            </w:r>
          </w:p>
        </w:tc>
      </w:tr>
      <w:tr w:rsidR="002F55D0" w14:paraId="7AA6A5AA" w14:textId="77777777">
        <w:tblPrEx>
          <w:tblCellMar>
            <w:top w:w="0" w:type="dxa"/>
            <w:bottom w:w="0" w:type="dxa"/>
          </w:tblCellMar>
        </w:tblPrEx>
        <w:tc>
          <w:tcPr>
            <w:tcW w:w="5580" w:type="dxa"/>
            <w:tcBorders>
              <w:top w:val="single" w:sz="4" w:space="0" w:color="000000"/>
              <w:left w:val="single" w:sz="4" w:space="0" w:color="000000"/>
              <w:bottom w:val="single" w:sz="4" w:space="0" w:color="000000"/>
            </w:tcBorders>
            <w:tcMar>
              <w:top w:w="0" w:type="dxa"/>
              <w:left w:w="70" w:type="dxa"/>
              <w:bottom w:w="0" w:type="dxa"/>
              <w:right w:w="70" w:type="dxa"/>
            </w:tcMar>
          </w:tcPr>
          <w:p w14:paraId="4570B031" w14:textId="77777777" w:rsidR="002F55D0" w:rsidRDefault="00333AC1">
            <w:pPr>
              <w:pStyle w:val="Standard"/>
              <w:spacing w:before="120" w:after="120"/>
              <w:rPr>
                <w:sz w:val="22"/>
                <w:szCs w:val="22"/>
              </w:rPr>
            </w:pPr>
            <w:r>
              <w:rPr>
                <w:sz w:val="22"/>
                <w:szCs w:val="22"/>
              </w:rPr>
              <w:t>Totale superficie</w:t>
            </w:r>
          </w:p>
        </w:tc>
        <w:tc>
          <w:tcPr>
            <w:tcW w:w="37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F243234" w14:textId="77777777" w:rsidR="002F55D0" w:rsidRDefault="00333AC1">
            <w:pPr>
              <w:pStyle w:val="Standard"/>
              <w:spacing w:before="120" w:after="120"/>
              <w:rPr>
                <w:sz w:val="22"/>
                <w:szCs w:val="22"/>
              </w:rPr>
            </w:pPr>
            <w:r>
              <w:rPr>
                <w:sz w:val="22"/>
                <w:szCs w:val="22"/>
              </w:rPr>
              <w:t>Mq. ____________________________</w:t>
            </w:r>
          </w:p>
        </w:tc>
      </w:tr>
    </w:tbl>
    <w:p w14:paraId="662E7479" w14:textId="77777777" w:rsidR="002F55D0" w:rsidRDefault="002F55D0">
      <w:pPr>
        <w:pStyle w:val="Standard"/>
        <w:rPr>
          <w:sz w:val="22"/>
          <w:szCs w:val="22"/>
        </w:rPr>
      </w:pPr>
    </w:p>
    <w:p w14:paraId="1F3740C4" w14:textId="77777777" w:rsidR="002F55D0" w:rsidRDefault="00333AC1">
      <w:pPr>
        <w:pStyle w:val="Standard"/>
        <w:ind w:left="342" w:hanging="342"/>
        <w:jc w:val="both"/>
        <w:rPr>
          <w:sz w:val="22"/>
          <w:szCs w:val="22"/>
        </w:rPr>
      </w:pPr>
      <w:r>
        <w:rPr>
          <w:sz w:val="22"/>
          <w:szCs w:val="22"/>
        </w:rPr>
        <w:t>9.</w:t>
      </w:r>
      <w:r>
        <w:rPr>
          <w:sz w:val="22"/>
          <w:szCs w:val="22"/>
        </w:rPr>
        <w:tab/>
        <w:t>che l’altezza minima dei locali è quella prevista dal regolamento edilizio vigente nel Comune, per categoria commerciale/artigianale.</w:t>
      </w:r>
    </w:p>
    <w:p w14:paraId="25BC6DE1" w14:textId="77777777" w:rsidR="002F55D0" w:rsidRDefault="002F55D0">
      <w:pPr>
        <w:pStyle w:val="Standard"/>
        <w:ind w:left="1440"/>
        <w:rPr>
          <w:sz w:val="22"/>
          <w:szCs w:val="22"/>
        </w:rPr>
      </w:pPr>
    </w:p>
    <w:p w14:paraId="48D01FF0" w14:textId="77777777" w:rsidR="002F55D0" w:rsidRDefault="002F55D0">
      <w:pPr>
        <w:pStyle w:val="Standard"/>
        <w:ind w:left="1440"/>
        <w:rPr>
          <w:sz w:val="22"/>
          <w:szCs w:val="22"/>
        </w:rPr>
      </w:pPr>
    </w:p>
    <w:p w14:paraId="736613CD" w14:textId="77777777" w:rsidR="002F55D0" w:rsidRDefault="002F55D0">
      <w:pPr>
        <w:pStyle w:val="Standard"/>
        <w:ind w:left="1440"/>
        <w:rPr>
          <w:sz w:val="22"/>
          <w:szCs w:val="22"/>
        </w:rPr>
      </w:pPr>
    </w:p>
    <w:p w14:paraId="2E12829B" w14:textId="77777777" w:rsidR="002F55D0" w:rsidRDefault="00333AC1" w:rsidP="00874412">
      <w:pPr>
        <w:pStyle w:val="Standard"/>
        <w:spacing w:after="240"/>
      </w:pPr>
      <w:r>
        <w:rPr>
          <w:sz w:val="22"/>
          <w:szCs w:val="22"/>
        </w:rPr>
        <w:t>Data ___________________</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sz w:val="22"/>
          <w:szCs w:val="22"/>
        </w:rPr>
        <w:t xml:space="preserve">       Il Tecnico</w:t>
      </w:r>
    </w:p>
    <w:p w14:paraId="172933C7" w14:textId="77777777" w:rsidR="002F55D0" w:rsidRDefault="00333AC1">
      <w:pPr>
        <w:pStyle w:val="Standard"/>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________________________________</w:t>
      </w:r>
    </w:p>
    <w:p w14:paraId="22B40700" w14:textId="77777777" w:rsidR="002F55D0" w:rsidRDefault="002F55D0">
      <w:pPr>
        <w:pStyle w:val="Standard"/>
        <w:rPr>
          <w:sz w:val="22"/>
          <w:szCs w:val="22"/>
        </w:rPr>
      </w:pPr>
    </w:p>
    <w:p w14:paraId="6F7D5D32" w14:textId="77777777" w:rsidR="002F55D0" w:rsidRDefault="002F55D0">
      <w:pPr>
        <w:pStyle w:val="Standard"/>
        <w:rPr>
          <w:sz w:val="22"/>
          <w:szCs w:val="22"/>
        </w:rPr>
      </w:pPr>
    </w:p>
    <w:p w14:paraId="376D2AF8" w14:textId="77777777" w:rsidR="009D75CE" w:rsidRDefault="009D75CE">
      <w:pPr>
        <w:pStyle w:val="Standard"/>
      </w:pPr>
    </w:p>
    <w:p w14:paraId="721643D5" w14:textId="77777777" w:rsidR="009D75CE" w:rsidRDefault="009D75CE">
      <w:pPr>
        <w:pStyle w:val="Standard"/>
      </w:pPr>
    </w:p>
    <w:p w14:paraId="5B35371E" w14:textId="77777777" w:rsidR="009D75CE" w:rsidRDefault="009D75CE">
      <w:pPr>
        <w:pStyle w:val="Standard"/>
      </w:pPr>
    </w:p>
    <w:p w14:paraId="239053BD" w14:textId="77777777" w:rsidR="009D75CE" w:rsidRDefault="009D75CE">
      <w:pPr>
        <w:pStyle w:val="Standard"/>
      </w:pPr>
    </w:p>
    <w:p w14:paraId="72E94B54" w14:textId="77777777" w:rsidR="009D75CE" w:rsidRDefault="009D75CE">
      <w:pPr>
        <w:pStyle w:val="Standard"/>
      </w:pPr>
    </w:p>
    <w:p w14:paraId="7AFBD544" w14:textId="77777777" w:rsidR="009D75CE" w:rsidRDefault="009D75CE">
      <w:pPr>
        <w:pStyle w:val="Standard"/>
      </w:pPr>
    </w:p>
    <w:p w14:paraId="2A31865E" w14:textId="77777777" w:rsidR="009D75CE" w:rsidRDefault="009D75CE">
      <w:pPr>
        <w:pStyle w:val="Standard"/>
      </w:pPr>
    </w:p>
    <w:p w14:paraId="48FC96F2" w14:textId="77777777" w:rsidR="009D75CE" w:rsidRDefault="009D75CE">
      <w:pPr>
        <w:pStyle w:val="Standard"/>
      </w:pPr>
    </w:p>
    <w:p w14:paraId="1D3790BE" w14:textId="77777777" w:rsidR="009D75CE" w:rsidRDefault="009D75CE">
      <w:pPr>
        <w:pStyle w:val="Standard"/>
      </w:pPr>
    </w:p>
    <w:p w14:paraId="77B87FCB" w14:textId="77777777" w:rsidR="009D75CE" w:rsidRDefault="009D75CE">
      <w:pPr>
        <w:pStyle w:val="Standard"/>
      </w:pPr>
    </w:p>
    <w:p w14:paraId="7C0B867A" w14:textId="77777777" w:rsidR="009D75CE" w:rsidRDefault="009D75CE">
      <w:pPr>
        <w:pStyle w:val="Standard"/>
      </w:pPr>
    </w:p>
    <w:p w14:paraId="613300B6" w14:textId="77777777" w:rsidR="009D75CE" w:rsidRDefault="009D75CE">
      <w:pPr>
        <w:pStyle w:val="Standard"/>
      </w:pPr>
    </w:p>
    <w:p w14:paraId="7CAF32D6" w14:textId="77777777" w:rsidR="009D75CE" w:rsidRDefault="009D75CE">
      <w:pPr>
        <w:pStyle w:val="Standard"/>
      </w:pPr>
    </w:p>
    <w:p w14:paraId="683E2B15" w14:textId="77777777" w:rsidR="009D75CE" w:rsidRDefault="009D75CE">
      <w:pPr>
        <w:pStyle w:val="Standard"/>
      </w:pPr>
    </w:p>
    <w:p w14:paraId="3407C1D6" w14:textId="77777777" w:rsidR="009D75CE" w:rsidRDefault="009D75CE">
      <w:pPr>
        <w:pStyle w:val="Standard"/>
      </w:pPr>
    </w:p>
    <w:p w14:paraId="28A3F63A" w14:textId="77777777" w:rsidR="002F55D0" w:rsidRDefault="009D75CE">
      <w:pPr>
        <w:pStyle w:val="Standard"/>
        <w:rPr>
          <w:sz w:val="22"/>
          <w:szCs w:val="22"/>
        </w:rPr>
      </w:pPr>
      <w:r w:rsidRPr="00467C5A">
        <w:t>Allegare documento d'identità in corso di validità</w:t>
      </w:r>
    </w:p>
    <w:sectPr w:rsidR="002F55D0">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D4ADE" w14:textId="77777777" w:rsidR="00303CDA" w:rsidRDefault="00303CDA">
      <w:pPr>
        <w:rPr>
          <w:rFonts w:hint="eastAsia"/>
        </w:rPr>
      </w:pPr>
      <w:r>
        <w:separator/>
      </w:r>
    </w:p>
  </w:endnote>
  <w:endnote w:type="continuationSeparator" w:id="0">
    <w:p w14:paraId="1F8A5E78" w14:textId="77777777" w:rsidR="00303CDA" w:rsidRDefault="00303CD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9CD7D" w14:textId="77777777" w:rsidR="00303CDA" w:rsidRDefault="00303CDA">
      <w:pPr>
        <w:rPr>
          <w:rFonts w:hint="eastAsia"/>
        </w:rPr>
      </w:pPr>
      <w:r>
        <w:rPr>
          <w:color w:val="000000"/>
        </w:rPr>
        <w:separator/>
      </w:r>
    </w:p>
  </w:footnote>
  <w:footnote w:type="continuationSeparator" w:id="0">
    <w:p w14:paraId="2EDC0CD5" w14:textId="77777777" w:rsidR="00303CDA" w:rsidRDefault="00303CDA">
      <w:pPr>
        <w:rPr>
          <w:rFonts w:hint="eastAsia"/>
        </w:rPr>
      </w:pPr>
      <w:r>
        <w:continuationSeparator/>
      </w:r>
    </w:p>
  </w:footnote>
  <w:footnote w:id="1">
    <w:p w14:paraId="53641072" w14:textId="77777777" w:rsidR="002F55D0" w:rsidRDefault="00333AC1">
      <w:pPr>
        <w:pStyle w:val="Footnote"/>
        <w:jc w:val="both"/>
      </w:pPr>
      <w:r>
        <w:rPr>
          <w:rStyle w:val="Rimandonotaapidipagina"/>
        </w:rPr>
        <w:footnoteRef/>
      </w:r>
      <w:r>
        <w:t xml:space="preserve"> </w:t>
      </w:r>
      <w:r>
        <w:rPr>
          <w:sz w:val="16"/>
          <w:szCs w:val="16"/>
        </w:rPr>
        <w:t>I cittadini extracomunitari regolarmente soggiornanti in Italia possono, ai sensi di quanto previsto dai commi 2, 3 e 4 art. 3 D.P.R. 445/2000, utilizzare le dichiarazioni sostitutive di cui agli artt. 46 e 47 limitatamente agli stati, alle qualità personali ed ai fatti certificabili o attestabili da parte di soggetti pubblici italiani, fatte salve le speciali disposizioni contenute nelle leggi e nei regolamenti concernenti la disciplina dell’immigrazione e la condizione dello straniero e altresì nei casi in cui la produzione delle stesse avvenga in applicazione di convenzioni internazionali fra l’Italia ed il Paese di provenienza del dichiarante. Al di fuori dei casi di cui ai commi 2 e 3 gli stati, le qualità personali e i fatti, sono documentati mediante certificati o attestazioni rilasciati dalla competente autorità dello Stato estero, corredati di traduzione in lingua italiana autenticata dall'autorità consolare italiana che ne attesta la conformità all'originale, dopo aver ammonito l'interessato sulle conseguenze penali della produzione di atti o documenti non veritieri.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CF5D79"/>
    <w:multiLevelType w:val="multilevel"/>
    <w:tmpl w:val="5FC20652"/>
    <w:styleLink w:val="WW8Num4"/>
    <w:lvl w:ilvl="0">
      <w:start w:val="4"/>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347B0243"/>
    <w:multiLevelType w:val="multilevel"/>
    <w:tmpl w:val="C45C93F2"/>
    <w:styleLink w:val="WW8Num1"/>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39AF1F46"/>
    <w:multiLevelType w:val="multilevel"/>
    <w:tmpl w:val="02500FD2"/>
    <w:styleLink w:val="WW8Num3"/>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46CB170A"/>
    <w:multiLevelType w:val="multilevel"/>
    <w:tmpl w:val="3AA2DC06"/>
    <w:styleLink w:val="WW8Num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872454898">
    <w:abstractNumId w:val="1"/>
  </w:num>
  <w:num w:numId="2" w16cid:durableId="1673756387">
    <w:abstractNumId w:val="3"/>
  </w:num>
  <w:num w:numId="3" w16cid:durableId="289286029">
    <w:abstractNumId w:val="2"/>
  </w:num>
  <w:num w:numId="4" w16cid:durableId="2136631343">
    <w:abstractNumId w:val="0"/>
  </w:num>
  <w:num w:numId="5" w16cid:durableId="606498916">
    <w:abstractNumId w:val="3"/>
    <w:lvlOverride w:ilvl="0">
      <w:startOverride w:val="1"/>
    </w:lvlOverride>
  </w:num>
  <w:num w:numId="6" w16cid:durableId="1775855499">
    <w:abstractNumId w:val="1"/>
    <w:lvlOverride w:ilvl="0">
      <w:startOverride w:val="2"/>
    </w:lvlOverride>
  </w:num>
  <w:num w:numId="7" w16cid:durableId="93061294">
    <w:abstractNumId w:val="2"/>
    <w:lvlOverride w:ilvl="0">
      <w:startOverride w:val="3"/>
    </w:lvlOverride>
  </w:num>
  <w:num w:numId="8" w16cid:durableId="822502693">
    <w:abstractNumId w:val="0"/>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5D0"/>
    <w:rsid w:val="00047A2B"/>
    <w:rsid w:val="00206764"/>
    <w:rsid w:val="002F55D0"/>
    <w:rsid w:val="00303CDA"/>
    <w:rsid w:val="00333AC1"/>
    <w:rsid w:val="0036498D"/>
    <w:rsid w:val="003A02B8"/>
    <w:rsid w:val="003E7CD7"/>
    <w:rsid w:val="00464B6C"/>
    <w:rsid w:val="0053327D"/>
    <w:rsid w:val="00841317"/>
    <w:rsid w:val="00874412"/>
    <w:rsid w:val="009D75CE"/>
    <w:rsid w:val="00A869FE"/>
    <w:rsid w:val="00EA2D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E381EF8"/>
  <w15:docId w15:val="{BA4BDDE8-099C-498F-8FB6-A1FBF1CD4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Arial"/>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autoSpaceDN w:val="0"/>
      <w:textAlignment w:val="baseline"/>
    </w:pPr>
    <w:rPr>
      <w:kern w:val="3"/>
      <w:sz w:val="24"/>
      <w:szCs w:val="24"/>
      <w:lang w:eastAsia="zh-CN" w:bidi="hi-IN"/>
    </w:rPr>
  </w:style>
  <w:style w:type="paragraph" w:styleId="Titolo1">
    <w:name w:val="heading 1"/>
    <w:basedOn w:val="Standard"/>
    <w:next w:val="Standard"/>
    <w:uiPriority w:val="9"/>
    <w:qFormat/>
    <w:pPr>
      <w:keepNext/>
      <w:spacing w:line="360" w:lineRule="auto"/>
      <w:jc w:val="both"/>
      <w:outlineLvl w:val="0"/>
    </w:pPr>
    <w:rPr>
      <w:b/>
      <w:bCs/>
      <w:sz w:val="22"/>
    </w:rPr>
  </w:style>
  <w:style w:type="paragraph" w:styleId="Titolo2">
    <w:name w:val="heading 2"/>
    <w:basedOn w:val="Standard"/>
    <w:next w:val="Standard"/>
    <w:uiPriority w:val="9"/>
    <w:unhideWhenUsed/>
    <w:qFormat/>
    <w:pPr>
      <w:keepNext/>
      <w:spacing w:line="360" w:lineRule="auto"/>
      <w:jc w:val="center"/>
      <w:outlineLvl w:val="1"/>
    </w:pPr>
    <w:rPr>
      <w:b/>
      <w:bC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autoSpaceDN w:val="0"/>
      <w:textAlignment w:val="baseline"/>
    </w:pPr>
    <w:rPr>
      <w:rFonts w:ascii="Times New Roman" w:eastAsia="Times New Roman" w:hAnsi="Times New Roman" w:cs="Times New Roman"/>
      <w:kern w:val="3"/>
      <w:lang w:eastAsia="zh-CN"/>
    </w:r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line="360" w:lineRule="auto"/>
      <w:jc w:val="both"/>
    </w:pPr>
  </w:style>
  <w:style w:type="paragraph" w:styleId="Elenco">
    <w:name w:val="List"/>
    <w:basedOn w:val="Textbody"/>
    <w:rPr>
      <w:rFonts w:cs="Arial"/>
      <w:sz w:val="24"/>
    </w:rPr>
  </w:style>
  <w:style w:type="paragraph" w:styleId="Didascali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sz w:val="24"/>
    </w:rPr>
  </w:style>
  <w:style w:type="paragraph" w:styleId="Corpodeltesto2">
    <w:name w:val="Body Text 2"/>
    <w:basedOn w:val="Standard"/>
    <w:pPr>
      <w:spacing w:line="360" w:lineRule="auto"/>
      <w:jc w:val="both"/>
    </w:pPr>
    <w:rPr>
      <w:sz w:val="22"/>
    </w:rPr>
  </w:style>
  <w:style w:type="paragraph" w:customStyle="1" w:styleId="Footnote">
    <w:name w:val="Footnote"/>
    <w:basedOn w:val="Standard"/>
  </w:style>
  <w:style w:type="paragraph" w:customStyle="1" w:styleId="Textbodyindent">
    <w:name w:val="Text body indent"/>
    <w:basedOn w:val="Standard"/>
    <w:pPr>
      <w:ind w:left="284" w:hanging="284"/>
      <w:jc w:val="both"/>
    </w:pPr>
    <w:rPr>
      <w:sz w:val="22"/>
      <w:szCs w:val="22"/>
    </w:rPr>
  </w:style>
  <w:style w:type="paragraph" w:customStyle="1" w:styleId="provvr0">
    <w:name w:val="provv_r0"/>
    <w:basedOn w:val="Standard"/>
    <w:pPr>
      <w:spacing w:before="280" w:after="280"/>
      <w:jc w:val="both"/>
    </w:pPr>
    <w:rPr>
      <w:sz w:val="24"/>
      <w:szCs w:val="24"/>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FootnoteSymbol">
    <w:name w:val="Footnote Symbol"/>
    <w:rPr>
      <w:position w:val="0"/>
      <w:vertAlign w:val="superscript"/>
    </w:rPr>
  </w:style>
  <w:style w:type="character" w:customStyle="1" w:styleId="Footnoteanchor">
    <w:name w:val="Footnote anchor"/>
    <w:rPr>
      <w:position w:val="0"/>
      <w:vertAlign w:val="superscript"/>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character" w:styleId="Rimandonotaapidipagina">
    <w:name w:val="footnote reference"/>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615</Words>
  <Characters>3506</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ALLEGATO 3 – Modello dichiarazione conformità locali</vt:lpstr>
    </vt:vector>
  </TitlesOfParts>
  <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3 – Modello dichiarazione conformità locali</dc:title>
  <dc:subject/>
  <dc:creator>vitaliano.prosperi</dc:creator>
  <cp:keywords/>
  <cp:lastModifiedBy>Guerra Vincenzo</cp:lastModifiedBy>
  <cp:revision>2</cp:revision>
  <dcterms:created xsi:type="dcterms:W3CDTF">2023-07-24T07:39:00Z</dcterms:created>
  <dcterms:modified xsi:type="dcterms:W3CDTF">2023-07-24T07:39:00Z</dcterms:modified>
</cp:coreProperties>
</file>