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1C2D2A" w:rsidRPr="00BE729E" w14:paraId="6F4E1B2C" w14:textId="77777777" w:rsidTr="004818B7">
        <w:trPr>
          <w:cantSplit/>
        </w:trPr>
        <w:tc>
          <w:tcPr>
            <w:tcW w:w="5000" w:type="pct"/>
            <w:vAlign w:val="center"/>
          </w:tcPr>
          <w:p w14:paraId="385A6F21" w14:textId="77777777" w:rsidR="001C2D2A" w:rsidRPr="008A36DB" w:rsidRDefault="001C2D2A" w:rsidP="004818B7">
            <w:pPr>
              <w:pStyle w:val="Titolo1"/>
              <w:ind w:left="71"/>
              <w:rPr>
                <w:sz w:val="22"/>
              </w:rPr>
            </w:pPr>
            <w:bookmarkStart w:id="0" w:name="_Hlk150782153"/>
            <w:r w:rsidRPr="008A36DB">
              <w:rPr>
                <w:noProof/>
                <w:sz w:val="22"/>
              </w:rPr>
              <w:drawing>
                <wp:inline distT="0" distB="0" distL="0" distR="0" wp14:anchorId="69295FD8" wp14:editId="734EC7AB">
                  <wp:extent cx="739775" cy="1009650"/>
                  <wp:effectExtent l="0" t="0" r="3175" b="0"/>
                  <wp:docPr id="1271133011" name="Immagine 1" descr="Provincia_di_Barletta-Andria-Trani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Provincia_di_Barletta-Andria-Trani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6613D1" w14:textId="77777777" w:rsidR="001C2D2A" w:rsidRPr="008A36DB" w:rsidRDefault="001C2D2A" w:rsidP="004818B7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>PROVINCIA DI BARLETTA – ANDRIA - TRANI</w:t>
            </w:r>
          </w:p>
          <w:p w14:paraId="6712EFB2" w14:textId="77777777" w:rsidR="001C2D2A" w:rsidRPr="008A36DB" w:rsidRDefault="001C2D2A" w:rsidP="004818B7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 xml:space="preserve">Area II – Ambiente, Ecologia, Rifiuti, Parco Regionale Fiume Ofanto, S.U.A. </w:t>
            </w:r>
          </w:p>
          <w:p w14:paraId="5C827766" w14:textId="084537A8" w:rsidR="001C2D2A" w:rsidRPr="008A36DB" w:rsidRDefault="001C2D2A" w:rsidP="004818B7">
            <w:pPr>
              <w:pStyle w:val="Titolo1"/>
              <w:ind w:left="71"/>
              <w:rPr>
                <w:i/>
                <w:sz w:val="22"/>
              </w:rPr>
            </w:pPr>
            <w:r w:rsidRPr="00D431A3">
              <w:rPr>
                <w:i/>
                <w:sz w:val="22"/>
              </w:rPr>
              <w:t xml:space="preserve">Servizio </w:t>
            </w:r>
            <w:r w:rsidR="00D431A3" w:rsidRPr="00D431A3">
              <w:rPr>
                <w:i/>
                <w:sz w:val="22"/>
              </w:rPr>
              <w:t>Tutela Acque</w:t>
            </w:r>
          </w:p>
          <w:p w14:paraId="142B7653" w14:textId="77777777" w:rsidR="001C2D2A" w:rsidRPr="008A36DB" w:rsidRDefault="001C2D2A" w:rsidP="004818B7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Provincia di Barletta Andria Trani c/o ITA – Piazza S. Pio X, n. 9 – 76123 ANDRIA</w:t>
            </w:r>
          </w:p>
          <w:p w14:paraId="626701B4" w14:textId="77777777" w:rsidR="001C2D2A" w:rsidRPr="008A36DB" w:rsidRDefault="001C2D2A" w:rsidP="004818B7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Uffici Settore II c/o S.P. n.1 Trani-Andria, Km 1+500 – 76125 TRANI</w:t>
            </w:r>
          </w:p>
          <w:p w14:paraId="24B92F08" w14:textId="77777777" w:rsidR="001C2D2A" w:rsidRPr="00061B9D" w:rsidRDefault="001C2D2A" w:rsidP="004818B7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  <w:lang w:val="en-US"/>
              </w:rPr>
              <w:t xml:space="preserve">PEC: ambiente.energia@cert.provincia.bt.it </w:t>
            </w:r>
          </w:p>
        </w:tc>
      </w:tr>
      <w:tr w:rsidR="001C2D2A" w:rsidRPr="00BE729E" w14:paraId="1DBFFBBE" w14:textId="77777777" w:rsidTr="00247F49">
        <w:trPr>
          <w:cantSplit/>
        </w:trPr>
        <w:tc>
          <w:tcPr>
            <w:tcW w:w="5000" w:type="pct"/>
            <w:shd w:val="clear" w:color="auto" w:fill="00B0F0"/>
          </w:tcPr>
          <w:p w14:paraId="22755BF3" w14:textId="77777777" w:rsidR="001C2D2A" w:rsidRDefault="001C2D2A" w:rsidP="004818B7">
            <w:pPr>
              <w:pStyle w:val="Rientrocorpodeltesto"/>
              <w:jc w:val="center"/>
              <w:rPr>
                <w:rFonts w:ascii="Arial" w:hAnsi="Arial" w:cs="Arial"/>
                <w:b/>
                <w:bCs/>
                <w:sz w:val="32"/>
                <w:szCs w:val="16"/>
              </w:rPr>
            </w:pPr>
          </w:p>
          <w:p w14:paraId="0B554196" w14:textId="53D205D3" w:rsidR="001C2D2A" w:rsidRDefault="001C2D2A" w:rsidP="001C2D2A">
            <w:pPr>
              <w:pStyle w:val="Default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917E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DOMANDA </w:t>
            </w:r>
            <w:r w:rsidR="00247F49">
              <w:rPr>
                <w:rFonts w:ascii="Arial" w:hAnsi="Arial" w:cs="Arial"/>
                <w:b/>
                <w:bCs/>
                <w:sz w:val="32"/>
                <w:szCs w:val="32"/>
              </w:rPr>
              <w:t>DI AUTORIZZAZIONE ALL’IMMERSIONE IN MARE DI MATERIALI</w:t>
            </w:r>
          </w:p>
          <w:p w14:paraId="250357A4" w14:textId="3B36649E" w:rsidR="001C2D2A" w:rsidRPr="00D8478B" w:rsidRDefault="001C2D2A" w:rsidP="001C2D2A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GB"/>
              </w:rPr>
            </w:pPr>
            <w:r w:rsidRPr="009D220E"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GB"/>
              </w:rPr>
              <w:t>(</w:t>
            </w: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GB"/>
              </w:rPr>
              <w:t>Art. 1</w:t>
            </w:r>
            <w:r w:rsidR="00247F49"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GB"/>
              </w:rPr>
              <w:t>0</w:t>
            </w: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GB"/>
              </w:rPr>
              <w:t xml:space="preserve">9 del </w:t>
            </w:r>
            <w:r w:rsidRPr="00D8478B"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GB"/>
              </w:rPr>
              <w:t>D.Lgs. 152/2006 e ss. mm. e ii. – Art. 5 della L.R. 26/2022)</w:t>
            </w:r>
          </w:p>
          <w:p w14:paraId="07352B04" w14:textId="387637DA" w:rsidR="001C2D2A" w:rsidRPr="00975B4D" w:rsidRDefault="001C2D2A" w:rsidP="004818B7">
            <w:pPr>
              <w:pStyle w:val="Default"/>
              <w:jc w:val="right"/>
              <w:rPr>
                <w:rFonts w:ascii="Arial" w:hAnsi="Arial" w:cs="Arial"/>
                <w:i/>
                <w:iCs/>
                <w:sz w:val="32"/>
              </w:rPr>
            </w:pPr>
            <w:r w:rsidRPr="00F917E5">
              <w:rPr>
                <w:rFonts w:ascii="Arial" w:hAnsi="Arial" w:cs="Arial"/>
                <w:i/>
                <w:iCs/>
                <w:sz w:val="16"/>
                <w:szCs w:val="12"/>
              </w:rPr>
              <w:t>MOD</w:t>
            </w:r>
            <w:r>
              <w:rPr>
                <w:rFonts w:ascii="Arial" w:hAnsi="Arial" w:cs="Arial"/>
                <w:i/>
                <w:iCs/>
                <w:sz w:val="16"/>
                <w:szCs w:val="12"/>
              </w:rPr>
              <w:t>.</w:t>
            </w:r>
            <w:r w:rsidRPr="00F917E5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 </w:t>
            </w:r>
            <w:r w:rsidR="00FC0FD7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IMM109 - </w:t>
            </w:r>
            <w:r w:rsidRPr="00F917E5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 vers 2.2</w:t>
            </w:r>
          </w:p>
        </w:tc>
      </w:tr>
      <w:bookmarkEnd w:id="0"/>
    </w:tbl>
    <w:p w14:paraId="74E1DB1B" w14:textId="77777777" w:rsidR="009243C5" w:rsidRDefault="009243C5" w:rsidP="009243C5"/>
    <w:p w14:paraId="04FAF3EF" w14:textId="77777777" w:rsidR="001C2D2A" w:rsidRDefault="001C2D2A" w:rsidP="009243C5"/>
    <w:p w14:paraId="72C1AFC4" w14:textId="77777777" w:rsidR="009243C5" w:rsidRDefault="009243C5" w:rsidP="009243C5">
      <w:bookmarkStart w:id="1" w:name="_Hlk122616177"/>
    </w:p>
    <w:p w14:paraId="0B80D869" w14:textId="77777777" w:rsidR="009243C5" w:rsidRPr="00432DC9" w:rsidRDefault="009243C5" w:rsidP="009243C5">
      <w:pPr>
        <w:spacing w:line="360" w:lineRule="auto"/>
        <w:ind w:right="-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Il sottoscritto </w:t>
      </w:r>
      <w:r w:rsidRPr="00AF7B1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Cognome e Nome"/>
            </w:textInput>
          </w:ffData>
        </w:fldChar>
      </w:r>
      <w:r w:rsidRPr="00AF7B10">
        <w:rPr>
          <w:rFonts w:ascii="Arial" w:hAnsi="Arial" w:cs="Arial"/>
          <w:sz w:val="22"/>
          <w:szCs w:val="22"/>
        </w:rPr>
        <w:instrText xml:space="preserve"> FORMTEXT </w:instrText>
      </w:r>
      <w:r w:rsidRPr="00AF7B10">
        <w:rPr>
          <w:rFonts w:ascii="Arial" w:hAnsi="Arial" w:cs="Arial"/>
          <w:sz w:val="22"/>
          <w:szCs w:val="22"/>
        </w:rPr>
      </w:r>
      <w:r w:rsidRPr="00AF7B10">
        <w:rPr>
          <w:rFonts w:ascii="Arial" w:hAnsi="Arial" w:cs="Arial"/>
          <w:sz w:val="22"/>
          <w:szCs w:val="22"/>
        </w:rPr>
        <w:fldChar w:fldCharType="separate"/>
      </w:r>
      <w:r w:rsidRPr="00AF7B10">
        <w:rPr>
          <w:rFonts w:ascii="Arial" w:hAnsi="Arial" w:cs="Arial"/>
          <w:noProof/>
          <w:sz w:val="22"/>
          <w:szCs w:val="22"/>
        </w:rPr>
        <w:t>Fare clic qui per inserire Cognome e Nome</w:t>
      </w:r>
      <w:r w:rsidRPr="00AF7B1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Pr="00432DC9">
        <w:rPr>
          <w:rFonts w:ascii="Arial" w:hAnsi="Arial" w:cs="Arial"/>
          <w:snapToGrid w:val="0"/>
          <w:sz w:val="22"/>
          <w:szCs w:val="22"/>
        </w:rPr>
        <w:t xml:space="preserve">in qualità di </w:t>
      </w:r>
      <w:r>
        <w:rPr>
          <w:rFonts w:ascii="Arial" w:hAnsi="Arial" w:cs="Arial"/>
          <w:snapToGrid w:val="0"/>
          <w:sz w:val="22"/>
          <w:szCs w:val="22"/>
        </w:rPr>
        <w:t>R</w:t>
      </w:r>
      <w:r w:rsidRPr="00432DC9">
        <w:rPr>
          <w:rFonts w:ascii="Arial" w:hAnsi="Arial" w:cs="Arial"/>
          <w:snapToGrid w:val="0"/>
          <w:sz w:val="22"/>
          <w:szCs w:val="22"/>
        </w:rPr>
        <w:t>appresentante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432DC9">
        <w:rPr>
          <w:rFonts w:ascii="Arial" w:hAnsi="Arial" w:cs="Arial"/>
          <w:snapToGrid w:val="0"/>
          <w:sz w:val="22"/>
          <w:szCs w:val="22"/>
        </w:rPr>
        <w:t xml:space="preserve">legale della </w:t>
      </w:r>
      <w:r w:rsidRPr="009445B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ocietà/Ente"/>
            </w:textInput>
          </w:ffData>
        </w:fldChar>
      </w:r>
      <w:r w:rsidRPr="009445B6">
        <w:rPr>
          <w:rFonts w:ascii="Arial" w:hAnsi="Arial" w:cs="Arial"/>
          <w:sz w:val="22"/>
          <w:szCs w:val="22"/>
        </w:rPr>
        <w:instrText xml:space="preserve"> FORMTEXT </w:instrText>
      </w:r>
      <w:r w:rsidRPr="009445B6">
        <w:rPr>
          <w:rFonts w:ascii="Arial" w:hAnsi="Arial" w:cs="Arial"/>
          <w:sz w:val="22"/>
          <w:szCs w:val="22"/>
        </w:rPr>
      </w:r>
      <w:r w:rsidRPr="009445B6">
        <w:rPr>
          <w:rFonts w:ascii="Arial" w:hAnsi="Arial" w:cs="Arial"/>
          <w:sz w:val="22"/>
          <w:szCs w:val="22"/>
        </w:rPr>
        <w:fldChar w:fldCharType="separate"/>
      </w:r>
      <w:r w:rsidRPr="009445B6">
        <w:rPr>
          <w:rFonts w:ascii="Arial" w:hAnsi="Arial" w:cs="Arial"/>
          <w:noProof/>
          <w:sz w:val="22"/>
          <w:szCs w:val="22"/>
        </w:rPr>
        <w:t>Società/Ente</w:t>
      </w:r>
      <w:r w:rsidRPr="009445B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denominazion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denominazione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Pr="00432DC9">
        <w:rPr>
          <w:rFonts w:ascii="Arial" w:hAnsi="Arial" w:cs="Arial"/>
          <w:snapToGrid w:val="0"/>
          <w:sz w:val="22"/>
          <w:szCs w:val="22"/>
        </w:rPr>
        <w:t xml:space="preserve">con sede </w:t>
      </w:r>
      <w:r>
        <w:rPr>
          <w:rFonts w:ascii="Arial" w:hAnsi="Arial" w:cs="Arial"/>
          <w:snapToGrid w:val="0"/>
          <w:sz w:val="22"/>
          <w:szCs w:val="22"/>
        </w:rPr>
        <w:t xml:space="preserve">legale in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nome del Comune e (Provincia)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nome del Comune e (Provincia)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C.A.P.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CAP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CAP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alla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nome della Via/Piazza e numero civic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nome della Via/Piazza e numero civico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 C.F./</w:t>
      </w:r>
      <w:r w:rsidRPr="00432DC9">
        <w:rPr>
          <w:rFonts w:ascii="Arial" w:hAnsi="Arial" w:cs="Arial"/>
          <w:snapToGrid w:val="0"/>
          <w:sz w:val="22"/>
          <w:szCs w:val="22"/>
        </w:rPr>
        <w:t>P.IVA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C.F./P.IVA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C.F./P.IVA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  <w:r w:rsidRPr="00432DC9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8FADE54" w14:textId="77777777" w:rsidR="009243C5" w:rsidRPr="00432DC9" w:rsidRDefault="009243C5" w:rsidP="009243C5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un riferimento telefonic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un riferimento telefonico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  <w:r w:rsidRPr="00432DC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.</w:t>
      </w:r>
      <w:r w:rsidRPr="00432DC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</w:t>
      </w:r>
      <w:r w:rsidRPr="00432DC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l'indirizzo pec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l'indirizzo pec</w:t>
      </w:r>
      <w:r>
        <w:rPr>
          <w:rFonts w:ascii="Arial" w:hAnsi="Arial" w:cs="Arial"/>
          <w:sz w:val="22"/>
          <w:szCs w:val="22"/>
        </w:rPr>
        <w:fldChar w:fldCharType="end"/>
      </w:r>
      <w:r w:rsidRPr="00432DC9">
        <w:rPr>
          <w:rFonts w:ascii="Arial" w:hAnsi="Arial" w:cs="Arial"/>
          <w:sz w:val="22"/>
          <w:szCs w:val="22"/>
        </w:rPr>
        <w:t xml:space="preserve"> </w:t>
      </w:r>
    </w:p>
    <w:p w14:paraId="7B302077" w14:textId="77777777" w:rsidR="009243C5" w:rsidRPr="00776B29" w:rsidRDefault="009243C5" w:rsidP="009243C5">
      <w:pPr>
        <w:pStyle w:val="Titolo4"/>
        <w:spacing w:before="240" w:after="240" w:line="276" w:lineRule="auto"/>
        <w:rPr>
          <w:rFonts w:cs="Arial"/>
          <w:sz w:val="28"/>
          <w:szCs w:val="28"/>
        </w:rPr>
      </w:pPr>
      <w:r w:rsidRPr="00776B29">
        <w:rPr>
          <w:rFonts w:cs="Arial"/>
          <w:sz w:val="28"/>
          <w:szCs w:val="28"/>
        </w:rPr>
        <w:t>CHIEDE</w:t>
      </w:r>
    </w:p>
    <w:p w14:paraId="005A8147" w14:textId="22BCABC7" w:rsidR="009243C5" w:rsidRDefault="004D7C14" w:rsidP="009243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D431A3">
        <w:rPr>
          <w:rFonts w:ascii="Arial" w:hAnsi="Arial" w:cs="Arial"/>
          <w:sz w:val="22"/>
          <w:szCs w:val="22"/>
        </w:rPr>
        <w:t xml:space="preserve">i sensi dell’art. 109 del </w:t>
      </w:r>
      <w:r w:rsidR="00D431A3" w:rsidRPr="00D431A3">
        <w:rPr>
          <w:rFonts w:ascii="Arial" w:hAnsi="Arial" w:cs="Arial"/>
          <w:sz w:val="22"/>
          <w:szCs w:val="22"/>
        </w:rPr>
        <w:t>D.Lgs. 152/2006 e ss. mm. e ii.</w:t>
      </w:r>
      <w:r w:rsidR="00D431A3">
        <w:rPr>
          <w:rFonts w:ascii="Arial" w:hAnsi="Arial" w:cs="Arial"/>
          <w:sz w:val="22"/>
          <w:szCs w:val="22"/>
        </w:rPr>
        <w:t>, l’autorizzazione per l’intervento di seguito indicato</w:t>
      </w:r>
      <w:r w:rsidR="004847C2">
        <w:rPr>
          <w:rFonts w:ascii="Arial" w:hAnsi="Arial" w:cs="Arial"/>
          <w:sz w:val="22"/>
          <w:szCs w:val="22"/>
        </w:rPr>
        <w:t xml:space="preserve"> </w:t>
      </w:r>
      <w:r w:rsidR="004847C2" w:rsidRPr="00D41259">
        <w:rPr>
          <w:rFonts w:ascii="Arial" w:hAnsi="Arial" w:cs="Arial"/>
          <w:i/>
          <w:iCs/>
        </w:rPr>
        <w:t>(spuntare la voce pertinente)</w:t>
      </w:r>
      <w:r w:rsidR="004847C2">
        <w:rPr>
          <w:rFonts w:ascii="Arial" w:hAnsi="Arial" w:cs="Arial"/>
          <w:sz w:val="22"/>
          <w:szCs w:val="22"/>
        </w:rPr>
        <w:t>:</w:t>
      </w:r>
    </w:p>
    <w:p w14:paraId="4818A383" w14:textId="77777777" w:rsidR="004D7C14" w:rsidRDefault="004D7C14" w:rsidP="004D7C1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E2B171" w14:textId="5F5DCAFC" w:rsidR="00D431A3" w:rsidRDefault="00000000" w:rsidP="004847C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15413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31A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847C2">
        <w:rPr>
          <w:rFonts w:ascii="Arial" w:hAnsi="Arial" w:cs="Arial"/>
          <w:sz w:val="22"/>
          <w:szCs w:val="22"/>
        </w:rPr>
        <w:t xml:space="preserve"> </w:t>
      </w:r>
      <w:r w:rsidR="00D431A3">
        <w:rPr>
          <w:rFonts w:ascii="Arial" w:hAnsi="Arial" w:cs="Arial"/>
          <w:sz w:val="22"/>
          <w:szCs w:val="22"/>
        </w:rPr>
        <w:t>Ripascimento della fascia costiera;</w:t>
      </w:r>
    </w:p>
    <w:p w14:paraId="1FCEAC0F" w14:textId="77777777" w:rsidR="00D431A3" w:rsidRDefault="00D431A3" w:rsidP="00D431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924FCD" w14:textId="77777777" w:rsidR="00D431A3" w:rsidRDefault="00000000" w:rsidP="00D431A3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29293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31A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431A3">
        <w:rPr>
          <w:rFonts w:ascii="Arial" w:hAnsi="Arial" w:cs="Arial"/>
          <w:sz w:val="22"/>
          <w:szCs w:val="22"/>
        </w:rPr>
        <w:t xml:space="preserve"> I</w:t>
      </w:r>
      <w:r w:rsidR="00D431A3" w:rsidRPr="00D431A3">
        <w:rPr>
          <w:rFonts w:ascii="Arial" w:hAnsi="Arial" w:cs="Arial"/>
          <w:sz w:val="22"/>
          <w:szCs w:val="22"/>
        </w:rPr>
        <w:t>mmersione di materiali di escavo di fondali marini, o salmastri o di terreni litoranei emersi all’interno di casse di colmata, di vasche di raccolta o comunque di strutture di contenimento poste in ambito costiero;</w:t>
      </w:r>
    </w:p>
    <w:p w14:paraId="64137D5B" w14:textId="77777777" w:rsidR="00D431A3" w:rsidRDefault="00D431A3" w:rsidP="00D431A3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1329182" w14:textId="79DAC60F" w:rsidR="00D431A3" w:rsidRDefault="00000000" w:rsidP="00D431A3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05122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0F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431A3">
        <w:rPr>
          <w:rFonts w:ascii="Arial" w:hAnsi="Arial" w:cs="Arial"/>
          <w:sz w:val="22"/>
          <w:szCs w:val="22"/>
        </w:rPr>
        <w:t xml:space="preserve"> At</w:t>
      </w:r>
      <w:r w:rsidR="00D431A3" w:rsidRPr="00D431A3">
        <w:rPr>
          <w:rFonts w:ascii="Arial" w:hAnsi="Arial" w:cs="Arial"/>
          <w:sz w:val="22"/>
          <w:szCs w:val="22"/>
        </w:rPr>
        <w:t>tività di posa in mare di cavi e condotte con la relativa movimentazione dei fondali marini con l’utilizzo, nel caso di ripascimento e/o immersione, dei seguenti materiali:</w:t>
      </w:r>
    </w:p>
    <w:p w14:paraId="48DBA44E" w14:textId="0824C34C" w:rsidR="004D7C14" w:rsidRDefault="00000000" w:rsidP="004D7C14">
      <w:pPr>
        <w:autoSpaceDE w:val="0"/>
        <w:autoSpaceDN w:val="0"/>
        <w:adjustRightInd w:val="0"/>
        <w:spacing w:line="360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8411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7C1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D7C14">
        <w:rPr>
          <w:rFonts w:ascii="Arial" w:hAnsi="Arial" w:cs="Arial"/>
          <w:sz w:val="22"/>
          <w:szCs w:val="22"/>
        </w:rPr>
        <w:t xml:space="preserve"> </w:t>
      </w:r>
      <w:r w:rsidR="004D7C14" w:rsidRPr="004D7C14">
        <w:rPr>
          <w:rFonts w:ascii="Arial" w:hAnsi="Arial" w:cs="Arial"/>
          <w:sz w:val="22"/>
          <w:szCs w:val="22"/>
        </w:rPr>
        <w:t>Materiali di escavo di fondali marini o salmastri o di terreni litoranei emersi;</w:t>
      </w:r>
    </w:p>
    <w:p w14:paraId="1951499F" w14:textId="767D508E" w:rsidR="004D7C14" w:rsidRDefault="00000000" w:rsidP="004D7C14">
      <w:pPr>
        <w:autoSpaceDE w:val="0"/>
        <w:autoSpaceDN w:val="0"/>
        <w:adjustRightInd w:val="0"/>
        <w:spacing w:line="360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17658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7C1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D7C14">
        <w:rPr>
          <w:rFonts w:ascii="Arial" w:hAnsi="Arial" w:cs="Arial"/>
          <w:sz w:val="22"/>
          <w:szCs w:val="22"/>
        </w:rPr>
        <w:t xml:space="preserve"> </w:t>
      </w:r>
      <w:r w:rsidR="004D7C14" w:rsidRPr="004D7C14">
        <w:rPr>
          <w:rFonts w:ascii="Arial" w:hAnsi="Arial" w:cs="Arial"/>
          <w:sz w:val="22"/>
          <w:szCs w:val="22"/>
        </w:rPr>
        <w:t>Inerti, materiali geologici inorganici e manufatti al solo fine di utilizzo, ove ne sia dimostrata la compatibilità e l’innocuità ambientale;</w:t>
      </w:r>
    </w:p>
    <w:p w14:paraId="40021BFA" w14:textId="77777777" w:rsidR="004D7C14" w:rsidRDefault="004D7C14" w:rsidP="00D431A3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C02EF01" w14:textId="5E8218E6" w:rsidR="004847C2" w:rsidRPr="00432DC9" w:rsidRDefault="004847C2" w:rsidP="004D7C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Identificazione e ubicazione </w:t>
      </w:r>
    </w:p>
    <w:p w14:paraId="5797CE55" w14:textId="77777777" w:rsidR="004847C2" w:rsidRDefault="004847C2" w:rsidP="004D7C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Proponente: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</w:p>
    <w:p w14:paraId="75D36BF7" w14:textId="77777777" w:rsidR="004847C2" w:rsidRPr="00432DC9" w:rsidRDefault="004847C2" w:rsidP="004D7C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Progetto proposto: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l'oggetto dell'intervento propo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l'oggetto dell'intervento proposto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</w:p>
    <w:p w14:paraId="4AE1E1CF" w14:textId="77777777" w:rsidR="004847C2" w:rsidRDefault="004847C2" w:rsidP="004D7C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</w:t>
      </w:r>
      <w:r w:rsidRPr="00432DC9">
        <w:rPr>
          <w:rFonts w:ascii="Arial" w:hAnsi="Arial" w:cs="Arial"/>
          <w:sz w:val="22"/>
          <w:szCs w:val="22"/>
        </w:rPr>
        <w:t>bicato nel Comune di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432DC9">
        <w:rPr>
          <w:rFonts w:ascii="Arial" w:hAnsi="Arial" w:cs="Arial"/>
          <w:sz w:val="22"/>
          <w:szCs w:val="22"/>
        </w:rPr>
        <w:t xml:space="preserve">Prov. </w:t>
      </w:r>
      <w:r w:rsidRPr="00324E2C">
        <w:rPr>
          <w:rFonts w:ascii="Arial" w:hAnsi="Arial" w:cs="Arial"/>
          <w:sz w:val="22"/>
          <w:szCs w:val="22"/>
        </w:rPr>
        <w:t xml:space="preserve">(BT), </w:t>
      </w:r>
      <w:r w:rsidRPr="00432DC9">
        <w:rPr>
          <w:rFonts w:ascii="Arial" w:hAnsi="Arial" w:cs="Arial"/>
          <w:sz w:val="22"/>
          <w:szCs w:val="22"/>
        </w:rPr>
        <w:t>CAP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CAP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CAP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  <w:r w:rsidRPr="00324E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nome della Località/Via/Piazza e numero civic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nome della Località/Via/Piazza e numero civico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in catasto al </w:t>
      </w:r>
      <w:r w:rsidRPr="00432DC9">
        <w:rPr>
          <w:rFonts w:ascii="Arial" w:hAnsi="Arial" w:cs="Arial"/>
          <w:sz w:val="22"/>
          <w:szCs w:val="22"/>
        </w:rPr>
        <w:t xml:space="preserve">Foglio di mappa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  <w:r w:rsidRPr="00432DC9">
        <w:rPr>
          <w:rFonts w:ascii="Arial" w:hAnsi="Arial" w:cs="Arial"/>
          <w:sz w:val="22"/>
          <w:szCs w:val="22"/>
        </w:rPr>
        <w:t xml:space="preserve">p.lle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;</w:t>
      </w:r>
    </w:p>
    <w:p w14:paraId="2FB17132" w14:textId="77777777" w:rsidR="004847C2" w:rsidRDefault="004847C2" w:rsidP="004847C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bookmarkEnd w:id="1"/>
    <w:p w14:paraId="0A57BE84" w14:textId="77777777" w:rsidR="009243C5" w:rsidRDefault="009243C5" w:rsidP="009243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A tal fine indica, </w:t>
      </w:r>
      <w:r w:rsidRPr="007E177A">
        <w:rPr>
          <w:rFonts w:ascii="Arial" w:hAnsi="Arial" w:cs="Arial"/>
          <w:sz w:val="22"/>
          <w:szCs w:val="22"/>
        </w:rPr>
        <w:t>consapevole delle sanzioni penali in caso di dichiarazioni false e della conseguente decadenza dai benefici eventualmente conseguiti (ai sensi degli artt. 75 e 76 D.P.R. 445/2000)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63347211" w14:textId="77777777" w:rsidR="009243C5" w:rsidRDefault="009243C5" w:rsidP="009243C5">
      <w:pPr>
        <w:pStyle w:val="Titolo4"/>
        <w:spacing w:before="240" w:after="240"/>
        <w:rPr>
          <w:rFonts w:cs="Arial"/>
          <w:sz w:val="28"/>
          <w:szCs w:val="28"/>
        </w:rPr>
      </w:pPr>
      <w:r w:rsidRPr="00776B29">
        <w:rPr>
          <w:rFonts w:cs="Arial"/>
          <w:sz w:val="28"/>
          <w:szCs w:val="28"/>
        </w:rPr>
        <w:t>DICHIARA CHE</w:t>
      </w:r>
    </w:p>
    <w:p w14:paraId="6D99AD1C" w14:textId="4BA2F0EC" w:rsidR="004847C2" w:rsidRDefault="004847C2" w:rsidP="004847C2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622F9">
        <w:rPr>
          <w:rFonts w:ascii="Arial" w:hAnsi="Arial" w:cs="Arial"/>
          <w:sz w:val="22"/>
          <w:szCs w:val="22"/>
        </w:rPr>
        <w:t xml:space="preserve">Il progetto proposto è </w:t>
      </w:r>
      <w:r w:rsidR="00FF3000" w:rsidRPr="001622F9">
        <w:rPr>
          <w:rFonts w:ascii="Arial" w:hAnsi="Arial" w:cs="Arial"/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soggetto/non soggetto"/>
            </w:textInput>
          </w:ffData>
        </w:fldChar>
      </w:r>
      <w:bookmarkStart w:id="2" w:name="Testo5"/>
      <w:r w:rsidR="00FF3000" w:rsidRPr="001622F9">
        <w:rPr>
          <w:rFonts w:ascii="Arial" w:hAnsi="Arial" w:cs="Arial"/>
          <w:sz w:val="22"/>
          <w:szCs w:val="22"/>
        </w:rPr>
        <w:instrText xml:space="preserve"> FORMTEXT </w:instrText>
      </w:r>
      <w:r w:rsidR="00FF3000" w:rsidRPr="001622F9">
        <w:rPr>
          <w:rFonts w:ascii="Arial" w:hAnsi="Arial" w:cs="Arial"/>
          <w:sz w:val="22"/>
          <w:szCs w:val="22"/>
        </w:rPr>
      </w:r>
      <w:r w:rsidR="00FF3000" w:rsidRPr="001622F9">
        <w:rPr>
          <w:rFonts w:ascii="Arial" w:hAnsi="Arial" w:cs="Arial"/>
          <w:sz w:val="22"/>
          <w:szCs w:val="22"/>
        </w:rPr>
        <w:fldChar w:fldCharType="separate"/>
      </w:r>
      <w:r w:rsidR="00FF3000" w:rsidRPr="001622F9">
        <w:rPr>
          <w:rFonts w:ascii="Arial" w:hAnsi="Arial" w:cs="Arial"/>
          <w:noProof/>
          <w:sz w:val="22"/>
          <w:szCs w:val="22"/>
        </w:rPr>
        <w:t>soggetto/non soggetto</w:t>
      </w:r>
      <w:r w:rsidR="00FF3000" w:rsidRPr="001622F9">
        <w:rPr>
          <w:rFonts w:ascii="Arial" w:hAnsi="Arial" w:cs="Arial"/>
          <w:sz w:val="22"/>
          <w:szCs w:val="22"/>
        </w:rPr>
        <w:fldChar w:fldCharType="end"/>
      </w:r>
      <w:bookmarkEnd w:id="2"/>
      <w:r w:rsidR="00FF3000" w:rsidRPr="001622F9">
        <w:rPr>
          <w:rFonts w:ascii="Arial" w:hAnsi="Arial" w:cs="Arial"/>
          <w:sz w:val="22"/>
          <w:szCs w:val="22"/>
        </w:rPr>
        <w:t xml:space="preserve"> alla procedura di </w:t>
      </w:r>
      <w:r w:rsidR="0049567F" w:rsidRPr="001622F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Verifica di Assoggettabilità a VIA/Valutazione di Imaptto Ambientale"/>
            </w:textInput>
          </w:ffData>
        </w:fldChar>
      </w:r>
      <w:r w:rsidR="0049567F" w:rsidRPr="001622F9">
        <w:rPr>
          <w:rFonts w:ascii="Arial" w:hAnsi="Arial" w:cs="Arial"/>
          <w:sz w:val="22"/>
          <w:szCs w:val="22"/>
        </w:rPr>
        <w:instrText xml:space="preserve"> FORMTEXT </w:instrText>
      </w:r>
      <w:r w:rsidR="0049567F" w:rsidRPr="001622F9">
        <w:rPr>
          <w:rFonts w:ascii="Arial" w:hAnsi="Arial" w:cs="Arial"/>
          <w:sz w:val="22"/>
          <w:szCs w:val="22"/>
        </w:rPr>
      </w:r>
      <w:r w:rsidR="0049567F" w:rsidRPr="001622F9">
        <w:rPr>
          <w:rFonts w:ascii="Arial" w:hAnsi="Arial" w:cs="Arial"/>
          <w:sz w:val="22"/>
          <w:szCs w:val="22"/>
        </w:rPr>
        <w:fldChar w:fldCharType="separate"/>
      </w:r>
      <w:r w:rsidR="0049567F" w:rsidRPr="001622F9">
        <w:rPr>
          <w:rFonts w:ascii="Arial" w:hAnsi="Arial" w:cs="Arial"/>
          <w:noProof/>
          <w:sz w:val="22"/>
          <w:szCs w:val="22"/>
        </w:rPr>
        <w:t>Verifica di Assoggettabilità a VIA/Valutazione di Imaptto Ambientale</w:t>
      </w:r>
      <w:r w:rsidR="0049567F" w:rsidRPr="001622F9">
        <w:rPr>
          <w:rFonts w:ascii="Arial" w:hAnsi="Arial" w:cs="Arial"/>
          <w:sz w:val="22"/>
          <w:szCs w:val="22"/>
        </w:rPr>
        <w:fldChar w:fldCharType="end"/>
      </w:r>
      <w:r w:rsidR="00FF3000" w:rsidRPr="001622F9">
        <w:rPr>
          <w:rFonts w:ascii="Arial" w:hAnsi="Arial" w:cs="Arial"/>
          <w:sz w:val="22"/>
          <w:szCs w:val="22"/>
        </w:rPr>
        <w:t xml:space="preserve"> di cui alla parte II del D.Lgs. 152/2006, Titolo III e alla L.R. 26/22, conclusasi da parte dell’Ente</w:t>
      </w:r>
      <w:r w:rsidR="001622F9">
        <w:rPr>
          <w:rFonts w:ascii="Arial" w:hAnsi="Arial" w:cs="Arial"/>
          <w:sz w:val="22"/>
          <w:szCs w:val="22"/>
        </w:rPr>
        <w:t xml:space="preserve"> </w:t>
      </w:r>
      <w:r w:rsidR="001622F9" w:rsidRPr="001622F9">
        <w:rPr>
          <w:rFonts w:ascii="Arial" w:hAnsi="Arial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Fare clic qui per indicare l'Autorità competente"/>
            </w:textInput>
          </w:ffData>
        </w:fldChar>
      </w:r>
      <w:bookmarkStart w:id="3" w:name="Testo6"/>
      <w:r w:rsidR="001622F9" w:rsidRPr="001622F9">
        <w:rPr>
          <w:rFonts w:ascii="Arial" w:hAnsi="Arial" w:cs="Arial"/>
          <w:sz w:val="22"/>
          <w:szCs w:val="22"/>
        </w:rPr>
        <w:instrText xml:space="preserve"> FORMTEXT </w:instrText>
      </w:r>
      <w:r w:rsidR="001622F9" w:rsidRPr="001622F9">
        <w:rPr>
          <w:rFonts w:ascii="Arial" w:hAnsi="Arial" w:cs="Arial"/>
          <w:sz w:val="22"/>
          <w:szCs w:val="22"/>
        </w:rPr>
      </w:r>
      <w:r w:rsidR="001622F9" w:rsidRPr="001622F9">
        <w:rPr>
          <w:rFonts w:ascii="Arial" w:hAnsi="Arial" w:cs="Arial"/>
          <w:sz w:val="22"/>
          <w:szCs w:val="22"/>
        </w:rPr>
        <w:fldChar w:fldCharType="separate"/>
      </w:r>
      <w:r w:rsidR="001622F9" w:rsidRPr="001622F9">
        <w:rPr>
          <w:rFonts w:ascii="Arial" w:hAnsi="Arial" w:cs="Arial"/>
          <w:noProof/>
          <w:sz w:val="22"/>
          <w:szCs w:val="22"/>
        </w:rPr>
        <w:t>Fare clic qui per indicare l'Autorità competente</w:t>
      </w:r>
      <w:r w:rsidR="001622F9" w:rsidRPr="001622F9">
        <w:rPr>
          <w:rFonts w:ascii="Arial" w:hAnsi="Arial" w:cs="Arial"/>
          <w:sz w:val="22"/>
          <w:szCs w:val="22"/>
        </w:rPr>
        <w:fldChar w:fldCharType="end"/>
      </w:r>
      <w:bookmarkEnd w:id="3"/>
      <w:r w:rsidR="001622F9">
        <w:rPr>
          <w:rFonts w:ascii="Arial" w:hAnsi="Arial" w:cs="Arial"/>
          <w:sz w:val="22"/>
          <w:szCs w:val="22"/>
        </w:rPr>
        <w:t xml:space="preserve"> con provvedimento </w:t>
      </w:r>
      <w:r w:rsidR="001622F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dicare gli estremi del provvedimento di valutazione ambientale"/>
            </w:textInput>
          </w:ffData>
        </w:fldChar>
      </w:r>
      <w:r w:rsidR="001622F9">
        <w:rPr>
          <w:rFonts w:ascii="Arial" w:hAnsi="Arial" w:cs="Arial"/>
          <w:sz w:val="22"/>
          <w:szCs w:val="22"/>
        </w:rPr>
        <w:instrText xml:space="preserve"> FORMTEXT </w:instrText>
      </w:r>
      <w:r w:rsidR="001622F9">
        <w:rPr>
          <w:rFonts w:ascii="Arial" w:hAnsi="Arial" w:cs="Arial"/>
          <w:sz w:val="22"/>
          <w:szCs w:val="22"/>
        </w:rPr>
      </w:r>
      <w:r w:rsidR="001622F9">
        <w:rPr>
          <w:rFonts w:ascii="Arial" w:hAnsi="Arial" w:cs="Arial"/>
          <w:sz w:val="22"/>
          <w:szCs w:val="22"/>
        </w:rPr>
        <w:fldChar w:fldCharType="separate"/>
      </w:r>
      <w:r w:rsidR="001622F9">
        <w:rPr>
          <w:rFonts w:ascii="Arial" w:hAnsi="Arial" w:cs="Arial"/>
          <w:noProof/>
          <w:sz w:val="22"/>
          <w:szCs w:val="22"/>
        </w:rPr>
        <w:t>Fare clic qui per indicare gli estremi del provvedimento di valutazione ambientale</w:t>
      </w:r>
      <w:r w:rsidR="001622F9">
        <w:rPr>
          <w:rFonts w:ascii="Arial" w:hAnsi="Arial" w:cs="Arial"/>
          <w:sz w:val="22"/>
          <w:szCs w:val="22"/>
        </w:rPr>
        <w:fldChar w:fldCharType="end"/>
      </w:r>
      <w:r w:rsidR="001622F9">
        <w:rPr>
          <w:rFonts w:ascii="Arial" w:hAnsi="Arial" w:cs="Arial"/>
          <w:sz w:val="22"/>
          <w:szCs w:val="22"/>
        </w:rPr>
        <w:t>, che si allega in copia;</w:t>
      </w:r>
    </w:p>
    <w:p w14:paraId="31DBDBE8" w14:textId="6FA34146" w:rsidR="001622F9" w:rsidRPr="001622F9" w:rsidRDefault="001622F9" w:rsidP="001622F9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622F9">
        <w:rPr>
          <w:rFonts w:ascii="Arial" w:hAnsi="Arial" w:cs="Arial"/>
          <w:sz w:val="22"/>
          <w:szCs w:val="22"/>
        </w:rPr>
        <w:t xml:space="preserve">Il progetto proposto è </w:t>
      </w:r>
      <w:r w:rsidRPr="001622F9">
        <w:rPr>
          <w:rFonts w:ascii="Arial" w:hAnsi="Arial" w:cs="Arial"/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soggetto/non soggetto"/>
            </w:textInput>
          </w:ffData>
        </w:fldChar>
      </w:r>
      <w:r w:rsidRPr="001622F9">
        <w:rPr>
          <w:rFonts w:ascii="Arial" w:hAnsi="Arial" w:cs="Arial"/>
          <w:sz w:val="22"/>
          <w:szCs w:val="22"/>
        </w:rPr>
        <w:instrText xml:space="preserve"> FORMTEXT </w:instrText>
      </w:r>
      <w:r w:rsidRPr="001622F9">
        <w:rPr>
          <w:rFonts w:ascii="Arial" w:hAnsi="Arial" w:cs="Arial"/>
          <w:sz w:val="22"/>
          <w:szCs w:val="22"/>
        </w:rPr>
      </w:r>
      <w:r w:rsidRPr="001622F9">
        <w:rPr>
          <w:rFonts w:ascii="Arial" w:hAnsi="Arial" w:cs="Arial"/>
          <w:sz w:val="22"/>
          <w:szCs w:val="22"/>
        </w:rPr>
        <w:fldChar w:fldCharType="separate"/>
      </w:r>
      <w:r w:rsidRPr="001622F9">
        <w:rPr>
          <w:rFonts w:ascii="Arial" w:hAnsi="Arial" w:cs="Arial"/>
          <w:noProof/>
          <w:sz w:val="22"/>
          <w:szCs w:val="22"/>
        </w:rPr>
        <w:t>soggetto/non soggetto</w:t>
      </w:r>
      <w:r w:rsidRPr="001622F9">
        <w:rPr>
          <w:rFonts w:ascii="Arial" w:hAnsi="Arial" w:cs="Arial"/>
          <w:sz w:val="22"/>
          <w:szCs w:val="22"/>
        </w:rPr>
        <w:fldChar w:fldCharType="end"/>
      </w:r>
      <w:r w:rsidRPr="001622F9">
        <w:rPr>
          <w:rFonts w:ascii="Arial" w:hAnsi="Arial" w:cs="Arial"/>
          <w:sz w:val="22"/>
          <w:szCs w:val="22"/>
        </w:rPr>
        <w:t xml:space="preserve"> alla procedura di </w:t>
      </w:r>
      <w:r>
        <w:rPr>
          <w:rFonts w:ascii="Arial" w:hAnsi="Arial" w:cs="Arial"/>
          <w:sz w:val="22"/>
          <w:szCs w:val="22"/>
        </w:rPr>
        <w:t xml:space="preserve">Valutazione di Incidenza Ambientale </w:t>
      </w:r>
      <w:r w:rsidRPr="001622F9">
        <w:rPr>
          <w:rFonts w:ascii="Arial" w:hAnsi="Arial" w:cs="Arial"/>
          <w:sz w:val="22"/>
          <w:szCs w:val="22"/>
        </w:rPr>
        <w:t>di cui al</w:t>
      </w:r>
      <w:r>
        <w:rPr>
          <w:rFonts w:ascii="Arial" w:hAnsi="Arial" w:cs="Arial"/>
          <w:sz w:val="22"/>
          <w:szCs w:val="22"/>
        </w:rPr>
        <w:t xml:space="preserve"> D.P.R. 357/97</w:t>
      </w:r>
      <w:r w:rsidRPr="001622F9">
        <w:rPr>
          <w:rFonts w:ascii="Arial" w:hAnsi="Arial" w:cs="Arial"/>
          <w:sz w:val="22"/>
          <w:szCs w:val="22"/>
        </w:rPr>
        <w:t>, conclusasi da parte dell’Ente</w:t>
      </w:r>
      <w:r>
        <w:rPr>
          <w:rFonts w:ascii="Arial" w:hAnsi="Arial" w:cs="Arial"/>
          <w:sz w:val="22"/>
          <w:szCs w:val="22"/>
        </w:rPr>
        <w:t xml:space="preserve"> </w:t>
      </w:r>
      <w:r w:rsidRPr="001622F9">
        <w:rPr>
          <w:rFonts w:ascii="Arial" w:hAnsi="Arial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Fare clic qui per indicare l'Autorità competente"/>
            </w:textInput>
          </w:ffData>
        </w:fldChar>
      </w:r>
      <w:r w:rsidRPr="001622F9">
        <w:rPr>
          <w:rFonts w:ascii="Arial" w:hAnsi="Arial" w:cs="Arial"/>
          <w:sz w:val="22"/>
          <w:szCs w:val="22"/>
        </w:rPr>
        <w:instrText xml:space="preserve"> FORMTEXT </w:instrText>
      </w:r>
      <w:r w:rsidRPr="001622F9">
        <w:rPr>
          <w:rFonts w:ascii="Arial" w:hAnsi="Arial" w:cs="Arial"/>
          <w:sz w:val="22"/>
          <w:szCs w:val="22"/>
        </w:rPr>
      </w:r>
      <w:r w:rsidRPr="001622F9">
        <w:rPr>
          <w:rFonts w:ascii="Arial" w:hAnsi="Arial" w:cs="Arial"/>
          <w:sz w:val="22"/>
          <w:szCs w:val="22"/>
        </w:rPr>
        <w:fldChar w:fldCharType="separate"/>
      </w:r>
      <w:r w:rsidRPr="001622F9">
        <w:rPr>
          <w:rFonts w:ascii="Arial" w:hAnsi="Arial" w:cs="Arial"/>
          <w:noProof/>
          <w:sz w:val="22"/>
          <w:szCs w:val="22"/>
        </w:rPr>
        <w:t>Fare clic qui per indicare l'Autorità competente</w:t>
      </w:r>
      <w:r w:rsidRPr="001622F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con provvedimento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dicare gli estremi del provvedimento di valutazione ambiental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indicare gli estremi del provvedimento di valutazione ambientale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 che si allega in copia;</w:t>
      </w:r>
    </w:p>
    <w:p w14:paraId="3B92E9E2" w14:textId="77777777" w:rsidR="004847C2" w:rsidRDefault="004847C2" w:rsidP="004847C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Il progetto proposto è </w:t>
      </w:r>
      <w:r w:rsidRPr="00D41259">
        <w:rPr>
          <w:rFonts w:ascii="Arial" w:hAnsi="Arial" w:cs="Arial"/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riconducibile/apporta modifiche "/>
            </w:textInput>
          </w:ffData>
        </w:fldChar>
      </w:r>
      <w:r w:rsidRPr="00D41259">
        <w:rPr>
          <w:rFonts w:ascii="Arial" w:hAnsi="Arial" w:cs="Arial"/>
          <w:sz w:val="22"/>
          <w:szCs w:val="22"/>
        </w:rPr>
        <w:instrText xml:space="preserve"> FORMTEXT </w:instrText>
      </w:r>
      <w:r w:rsidRPr="00D41259">
        <w:rPr>
          <w:rFonts w:ascii="Arial" w:hAnsi="Arial" w:cs="Arial"/>
          <w:sz w:val="22"/>
          <w:szCs w:val="22"/>
        </w:rPr>
      </w:r>
      <w:r w:rsidRPr="00D41259">
        <w:rPr>
          <w:rFonts w:ascii="Arial" w:hAnsi="Arial" w:cs="Arial"/>
          <w:sz w:val="22"/>
          <w:szCs w:val="22"/>
        </w:rPr>
        <w:fldChar w:fldCharType="separate"/>
      </w:r>
      <w:r w:rsidRPr="00D41259">
        <w:rPr>
          <w:rFonts w:ascii="Arial" w:hAnsi="Arial" w:cs="Arial"/>
          <w:noProof/>
          <w:sz w:val="22"/>
          <w:szCs w:val="22"/>
        </w:rPr>
        <w:t xml:space="preserve">riconducibile/apporta modifiche </w:t>
      </w:r>
      <w:r w:rsidRPr="00D41259">
        <w:rPr>
          <w:rFonts w:ascii="Arial" w:hAnsi="Arial" w:cs="Arial"/>
          <w:sz w:val="22"/>
          <w:szCs w:val="22"/>
        </w:rPr>
        <w:fldChar w:fldCharType="end"/>
      </w:r>
      <w:r w:rsidRPr="00432DC9">
        <w:rPr>
          <w:rFonts w:ascii="Arial" w:hAnsi="Arial" w:cs="Arial"/>
          <w:sz w:val="22"/>
          <w:szCs w:val="22"/>
        </w:rPr>
        <w:t xml:space="preserve">alla tipologia di opere inclusa negli </w:t>
      </w:r>
      <w:r>
        <w:rPr>
          <w:rFonts w:ascii="Arial" w:hAnsi="Arial" w:cs="Arial"/>
          <w:sz w:val="22"/>
          <w:szCs w:val="22"/>
        </w:rPr>
        <w:t xml:space="preserve">Elenchi </w:t>
      </w:r>
      <w:r w:rsidRPr="00432DC9">
        <w:rPr>
          <w:rFonts w:ascii="Arial" w:hAnsi="Arial" w:cs="Arial"/>
          <w:sz w:val="22"/>
          <w:szCs w:val="22"/>
        </w:rPr>
        <w:t xml:space="preserve">alla </w:t>
      </w:r>
      <w:r>
        <w:rPr>
          <w:rFonts w:ascii="Arial" w:hAnsi="Arial" w:cs="Arial"/>
          <w:sz w:val="22"/>
          <w:szCs w:val="22"/>
        </w:rPr>
        <w:t>L.R. 26/2022</w:t>
      </w:r>
      <w:r w:rsidRPr="00432D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432DC9">
        <w:rPr>
          <w:rFonts w:ascii="Arial" w:hAnsi="Arial" w:cs="Arial"/>
          <w:sz w:val="22"/>
          <w:szCs w:val="22"/>
        </w:rPr>
        <w:t xml:space="preserve">e precisamente: </w:t>
      </w:r>
    </w:p>
    <w:p w14:paraId="11BBEB77" w14:textId="180664D8" w:rsidR="00D10C1A" w:rsidRDefault="004847C2" w:rsidP="00B5732E">
      <w:pPr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mmettere il testo - Indicare Elenco, Lettera e relativa definizione 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Fare clic qui per immettere il testo - Indicare Elenco, Lettera e relativa definizione </w:t>
      </w:r>
      <w:r>
        <w:rPr>
          <w:rFonts w:ascii="Arial" w:hAnsi="Arial" w:cs="Arial"/>
          <w:sz w:val="22"/>
          <w:szCs w:val="22"/>
        </w:rPr>
        <w:fldChar w:fldCharType="end"/>
      </w:r>
      <w:r w:rsidRPr="00432DC9">
        <w:rPr>
          <w:rFonts w:ascii="Arial" w:hAnsi="Arial" w:cs="Arial"/>
          <w:sz w:val="22"/>
          <w:szCs w:val="22"/>
        </w:rPr>
        <w:t>;</w:t>
      </w:r>
    </w:p>
    <w:p w14:paraId="472F17F9" w14:textId="77777777" w:rsidR="009243C5" w:rsidRDefault="009243C5" w:rsidP="009243C5">
      <w:pPr>
        <w:pStyle w:val="Titolo4"/>
        <w:spacing w:before="240" w:after="240" w:line="240" w:lineRule="auto"/>
        <w:rPr>
          <w:rFonts w:cs="Arial"/>
          <w:sz w:val="28"/>
          <w:szCs w:val="28"/>
        </w:rPr>
      </w:pPr>
      <w:r w:rsidRPr="00776B29">
        <w:rPr>
          <w:rFonts w:cs="Arial"/>
          <w:sz w:val="28"/>
          <w:szCs w:val="28"/>
        </w:rPr>
        <w:t>ALLEGA</w:t>
      </w:r>
    </w:p>
    <w:p w14:paraId="74B79674" w14:textId="58ED14D9" w:rsidR="009243C5" w:rsidRPr="00BC090A" w:rsidRDefault="009243C5" w:rsidP="009243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>alla presente</w:t>
      </w:r>
      <w:r w:rsidR="00FC0FD7" w:rsidRPr="00BC090A">
        <w:rPr>
          <w:rFonts w:ascii="Arial" w:hAnsi="Arial" w:cs="Arial"/>
          <w:sz w:val="22"/>
          <w:szCs w:val="22"/>
        </w:rPr>
        <w:t>,</w:t>
      </w:r>
      <w:r w:rsidRPr="00BC090A">
        <w:rPr>
          <w:rFonts w:ascii="Arial" w:hAnsi="Arial" w:cs="Arial"/>
          <w:sz w:val="22"/>
          <w:szCs w:val="22"/>
        </w:rPr>
        <w:t xml:space="preserve"> la seguente documentazione</w:t>
      </w:r>
      <w:r w:rsidR="00D10C1A" w:rsidRPr="00BC090A">
        <w:rPr>
          <w:rFonts w:ascii="Arial" w:hAnsi="Arial" w:cs="Arial"/>
          <w:sz w:val="22"/>
          <w:szCs w:val="22"/>
        </w:rPr>
        <w:t>:</w:t>
      </w:r>
    </w:p>
    <w:p w14:paraId="7EC07642" w14:textId="77777777" w:rsidR="00044AB7" w:rsidRPr="00BC090A" w:rsidRDefault="00044AB7" w:rsidP="00CD5CF7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>Certificato, in originale o copia conforme, della C.C.I.A.A. oppure dichiarazione sostitutiva di certificazione relativa all’iscrizione alla C.C.I.A.A.;</w:t>
      </w:r>
    </w:p>
    <w:p w14:paraId="7EA25CD3" w14:textId="13E468E8" w:rsidR="00044AB7" w:rsidRPr="00BC090A" w:rsidRDefault="00BC090A" w:rsidP="00CD5CF7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>Dichiarazione sostitutiva di certificazione relativa alla comunicazione antimafia ex d.lgs. 159/2011;</w:t>
      </w:r>
    </w:p>
    <w:p w14:paraId="78F384DF" w14:textId="77777777" w:rsidR="00044AB7" w:rsidRPr="00BC090A" w:rsidRDefault="00044AB7" w:rsidP="00CD5CF7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>Copia del titolo concessorio, in corso di validità, rilasciato dal Soggetto gestore del Demanio Marittimo/Portuale, avente ad oggetto l’area di intervento, qualora la stessa risulti affidata a soggetti terzi a titolo di concessione demaniale marittima;</w:t>
      </w:r>
    </w:p>
    <w:p w14:paraId="30E94159" w14:textId="77777777" w:rsidR="00044AB7" w:rsidRPr="00BC090A" w:rsidRDefault="00044AB7" w:rsidP="00CD5CF7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>Elenco dei soggetti/Enti tenuti ad emanare pareri ed autorizzazioni per il progetto in oggetto;</w:t>
      </w:r>
    </w:p>
    <w:p w14:paraId="5237CC25" w14:textId="77777777" w:rsidR="00044AB7" w:rsidRPr="00BC090A" w:rsidRDefault="00044AB7" w:rsidP="00CD5CF7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 xml:space="preserve">Relazione tecnica descrittiva, contenente: </w:t>
      </w:r>
    </w:p>
    <w:p w14:paraId="1DBCA983" w14:textId="6D176065" w:rsidR="00044AB7" w:rsidRPr="00BC090A" w:rsidRDefault="00044AB7" w:rsidP="00044AB7">
      <w:pPr>
        <w:pStyle w:val="Paragrafoelenco"/>
        <w:widowControl w:val="0"/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 xml:space="preserve">Motivazione dei lavori di dragaggio; </w:t>
      </w:r>
    </w:p>
    <w:p w14:paraId="002E97DB" w14:textId="323EBCC3" w:rsidR="00044AB7" w:rsidRPr="00BC090A" w:rsidRDefault="00044AB7" w:rsidP="00044AB7">
      <w:pPr>
        <w:pStyle w:val="Paragrafoelenco"/>
        <w:widowControl w:val="0"/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 xml:space="preserve">Breve storia del sito d’intervento relativamente ad altri interventi passati; </w:t>
      </w:r>
    </w:p>
    <w:p w14:paraId="6C5FCDBB" w14:textId="402AB2A0" w:rsidR="00044AB7" w:rsidRPr="00BC090A" w:rsidRDefault="00044AB7" w:rsidP="00044AB7">
      <w:pPr>
        <w:pStyle w:val="Paragrafoelenco"/>
        <w:widowControl w:val="0"/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 xml:space="preserve">Lo stato di fatto del luogo oggetto dell’intervento (incluso il rilievo di biocenosi e/o praterie di Posidonia); </w:t>
      </w:r>
    </w:p>
    <w:p w14:paraId="502C0C87" w14:textId="64C0633C" w:rsidR="00044AB7" w:rsidRPr="00BC090A" w:rsidRDefault="00044AB7" w:rsidP="00044AB7">
      <w:pPr>
        <w:pStyle w:val="Paragrafoelenco"/>
        <w:widowControl w:val="0"/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 xml:space="preserve">Il progetto dell’intervento stesso, completo di: modalità operative, mezzi utilizzati, vettore di trasporto dei materiali destinati allo scarico, modalità e tempi richiesti per ogni singolo scarico </w:t>
      </w:r>
      <w:r w:rsidRPr="00BC090A">
        <w:rPr>
          <w:rFonts w:ascii="Arial" w:hAnsi="Arial" w:cs="Arial"/>
          <w:sz w:val="22"/>
          <w:szCs w:val="22"/>
        </w:rPr>
        <w:lastRenderedPageBreak/>
        <w:t xml:space="preserve">(cronoprogramma dei lavori), superficie interessata, volumi movimentati, sito di prelievo, tempi di esecuzione; </w:t>
      </w:r>
    </w:p>
    <w:p w14:paraId="6557CB59" w14:textId="76E78F05" w:rsidR="00044AB7" w:rsidRPr="00BC090A" w:rsidRDefault="00044AB7" w:rsidP="00044AB7">
      <w:pPr>
        <w:pStyle w:val="Paragrafoelenco"/>
        <w:widowControl w:val="0"/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 xml:space="preserve">Le modifiche che si instaureranno ed i benefici scaturiti dall’intervento; </w:t>
      </w:r>
    </w:p>
    <w:p w14:paraId="4A5A42BF" w14:textId="7C7B46B6" w:rsidR="00044AB7" w:rsidRPr="00BC090A" w:rsidRDefault="00044AB7" w:rsidP="00044AB7">
      <w:pPr>
        <w:pStyle w:val="Paragrafoelenco"/>
        <w:widowControl w:val="0"/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 xml:space="preserve">Lo studio sulla dinamica del litorale con particolare riferimento alla direzione del trasporto litoraneo e il deficit dei sedimenti; </w:t>
      </w:r>
    </w:p>
    <w:p w14:paraId="32CB6B62" w14:textId="6E934891" w:rsidR="00044AB7" w:rsidRPr="00BC090A" w:rsidRDefault="00044AB7" w:rsidP="00044AB7">
      <w:pPr>
        <w:pStyle w:val="Paragrafoelenco"/>
        <w:widowControl w:val="0"/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 xml:space="preserve">Documentazione fotografica a colori; </w:t>
      </w:r>
    </w:p>
    <w:p w14:paraId="6F868495" w14:textId="640E453D" w:rsidR="00044AB7" w:rsidRPr="00BC090A" w:rsidRDefault="00044AB7" w:rsidP="00044AB7">
      <w:pPr>
        <w:pStyle w:val="Paragrafoelenco"/>
        <w:widowControl w:val="0"/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 xml:space="preserve">Metodiche di campionamento e di analisi impiegate; </w:t>
      </w:r>
    </w:p>
    <w:p w14:paraId="42B2F12C" w14:textId="77777777" w:rsidR="00044AB7" w:rsidRPr="00BC090A" w:rsidRDefault="00044AB7" w:rsidP="00CD5CF7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 xml:space="preserve">Elaborati grafici in scala adeguata costituiti da Planimetrie delle opere previste, con indicazione delle coordinate geografiche quotate dello stato attuale e dello stato di progetto e un sovrapposto; tali elaborati dovranno riportare anche le batimetrie attuali e previste al termine dell’attività di dragaggio e la linea di riva attuale, di un intorno significativo dei siti di prelievo e di immissione; l’esatta posizione delle stazioni di campionamento; </w:t>
      </w:r>
    </w:p>
    <w:p w14:paraId="6E9C60D4" w14:textId="77777777" w:rsidR="00044AB7" w:rsidRPr="00BC090A" w:rsidRDefault="00044AB7" w:rsidP="00CD5CF7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>Piano di indagine della caratterizzazione contenente:</w:t>
      </w:r>
    </w:p>
    <w:p w14:paraId="600FB7E8" w14:textId="77777777" w:rsidR="00996836" w:rsidRPr="00BC090A" w:rsidRDefault="00996836" w:rsidP="00996836">
      <w:pPr>
        <w:pStyle w:val="Paragrafoelenco"/>
        <w:widowControl w:val="0"/>
        <w:numPr>
          <w:ilvl w:val="0"/>
          <w:numId w:val="6"/>
        </w:numPr>
        <w:spacing w:line="36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 xml:space="preserve">Indagine chimica-fisica-batteriologica-microbiologica dei sedimenti del sito di prelievo (con documentata certificazione circa l’analisi dei materiali che accerti la rilevanza non inquinante degli stessi secondo i parametri di cui al D.M. n. 471/1999) e dei sedimenti del sito ospitante ai sensi del D.M. (Ambiente) 24.01.96; </w:t>
      </w:r>
    </w:p>
    <w:p w14:paraId="4219F379" w14:textId="77777777" w:rsidR="00996836" w:rsidRPr="00BC090A" w:rsidRDefault="00996836" w:rsidP="00996836">
      <w:pPr>
        <w:pStyle w:val="Paragrafoelenco"/>
        <w:widowControl w:val="0"/>
        <w:numPr>
          <w:ilvl w:val="0"/>
          <w:numId w:val="6"/>
        </w:numPr>
        <w:spacing w:line="36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 xml:space="preserve">Descrizione delle comunità bentoniche esistenti nell’area con identificazione delle biocenosi più importanti; </w:t>
      </w:r>
    </w:p>
    <w:p w14:paraId="0F9B8DD4" w14:textId="4BB9BF6C" w:rsidR="00996836" w:rsidRPr="00BC090A" w:rsidRDefault="00996836" w:rsidP="00996836">
      <w:pPr>
        <w:pStyle w:val="Paragrafoelenco"/>
        <w:widowControl w:val="0"/>
        <w:numPr>
          <w:ilvl w:val="0"/>
          <w:numId w:val="6"/>
        </w:numPr>
        <w:spacing w:line="36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 xml:space="preserve">Descrizione granulometrica e tessiturale dei materiali dei siti interessati; </w:t>
      </w:r>
    </w:p>
    <w:p w14:paraId="1A7426CE" w14:textId="12B74C9E" w:rsidR="00996836" w:rsidRPr="00BC090A" w:rsidRDefault="00996836" w:rsidP="00996836">
      <w:pPr>
        <w:pStyle w:val="Paragrafoelenco"/>
        <w:widowControl w:val="0"/>
        <w:numPr>
          <w:ilvl w:val="0"/>
          <w:numId w:val="6"/>
        </w:numPr>
        <w:spacing w:line="36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 xml:space="preserve">La compatibilità sedimentologica tra aree di prelievo ed aree di sversamento; </w:t>
      </w:r>
    </w:p>
    <w:p w14:paraId="4213C8AA" w14:textId="6919B651" w:rsidR="009243C5" w:rsidRPr="00BC090A" w:rsidRDefault="00CD5CF7" w:rsidP="002F07C2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>Attestazione del valore delle opere da realizzare/quadro economico e dichiarazione sostitutiva di atto notorio attestante il valore delle opere da realizzare e l'importo del contributo degli oneri istruttori ai sensi dell’art.33 del D.Lgs. 152/2006</w:t>
      </w:r>
      <w:r w:rsidR="009243C5" w:rsidRPr="00BC090A">
        <w:rPr>
          <w:rFonts w:ascii="Arial" w:hAnsi="Arial" w:cs="Arial"/>
          <w:sz w:val="22"/>
          <w:szCs w:val="22"/>
        </w:rPr>
        <w:t>;</w:t>
      </w:r>
    </w:p>
    <w:p w14:paraId="65CCB30E" w14:textId="345F07CD" w:rsidR="00CD5CF7" w:rsidRPr="00BC090A" w:rsidRDefault="00CD5CF7" w:rsidP="00CD5CF7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 xml:space="preserve">Quietanza di pagamento degli oneri istruttori, versati ai sensi dell’art. 33 del D.Lgs. 152/2006, secondo gli importi riportati nell’Allegato E alla L.R. 26/2022, tramite il portale Pago PA, selezionando la Tipologia di pagamento: Oneri istruttori per procedimenti in materia ambientale; Tipologia oneri istruttori: Verifica di Assoggettabilità a VIA, con causale “Spese Istruttorie V.A. ex art. 19 del TUA </w:t>
      </w:r>
      <w:r w:rsidRPr="00BC090A">
        <w:rPr>
          <w:rFonts w:ascii="Arial" w:hAnsi="Arial"/>
          <w:i/>
          <w:iCs/>
          <w:sz w:val="22"/>
          <w:szCs w:val="22"/>
        </w:rPr>
        <w:t>– (indicare ragione sociale)</w:t>
      </w:r>
      <w:r w:rsidRPr="00BC090A">
        <w:rPr>
          <w:rFonts w:ascii="Arial" w:hAnsi="Arial" w:cs="Arial"/>
          <w:sz w:val="22"/>
          <w:szCs w:val="22"/>
        </w:rPr>
        <w:t>”;</w:t>
      </w:r>
    </w:p>
    <w:p w14:paraId="6E0B0354" w14:textId="77777777" w:rsidR="00CD5CF7" w:rsidRPr="00BC090A" w:rsidRDefault="00CD5CF7" w:rsidP="00CD5CF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 xml:space="preserve">Attestazione del tecnico abilitato/professionista che accerti la competenza </w:t>
      </w:r>
      <w:r w:rsidRPr="00BC090A">
        <w:rPr>
          <w:rFonts w:ascii="Arial" w:hAnsi="Arial" w:cs="Arial"/>
          <w:i/>
          <w:iCs/>
          <w:sz w:val="22"/>
          <w:szCs w:val="22"/>
        </w:rPr>
        <w:t>ex lege</w:t>
      </w:r>
      <w:r w:rsidRPr="00BC090A">
        <w:rPr>
          <w:rFonts w:ascii="Arial" w:hAnsi="Arial" w:cs="Arial"/>
          <w:sz w:val="22"/>
          <w:szCs w:val="22"/>
        </w:rPr>
        <w:t xml:space="preserve"> alla sottoscrizione degli atti trasmessi, nonché la sottoscrizione di tutti gli elaborati;</w:t>
      </w:r>
    </w:p>
    <w:p w14:paraId="574773DC" w14:textId="415D18F3" w:rsidR="00CD5CF7" w:rsidRPr="00BC090A" w:rsidRDefault="00CD5CF7" w:rsidP="00CD5CF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>Attestazione del tecnico abilitato/professionista della veridicità dei dati e delle informazioni contenute nella documentazione/elaborati progettuali trasmessi;</w:t>
      </w:r>
    </w:p>
    <w:p w14:paraId="3AE3CC2F" w14:textId="76A1330B" w:rsidR="00D6249B" w:rsidRPr="00BC090A" w:rsidRDefault="00D6249B" w:rsidP="00D6249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>Se pertinente, rapporto preliminare di sicurezza ovvero dichiarazione attestante che le modifiche non costituiscono aggravio del preesistente livello di rischio di incidenti rilevanti, ai sensi dell'art. 18 e dell'Allegato D al D. Lgs. 105/2015;</w:t>
      </w:r>
    </w:p>
    <w:p w14:paraId="78A3227B" w14:textId="77777777" w:rsidR="00D6249B" w:rsidRPr="00BC090A" w:rsidRDefault="00D6249B" w:rsidP="00D6249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 xml:space="preserve">Se pertinente, n. 1 copia in formato elettronico degli atti della Valutazione Ambientale e Autorizzazione alla realizzazione ed esercizio di cui dispone l’impianto oggetto della presente istanza </w:t>
      </w:r>
      <w:r w:rsidRPr="00BC090A">
        <w:rPr>
          <w:rFonts w:ascii="Arial" w:hAnsi="Arial" w:cs="Arial"/>
          <w:i/>
          <w:iCs/>
          <w:sz w:val="22"/>
          <w:szCs w:val="22"/>
        </w:rPr>
        <w:t>(La Provincia si riserva di richiedere copia cartacea della documentazione)</w:t>
      </w:r>
      <w:r w:rsidRPr="00BC090A">
        <w:rPr>
          <w:rFonts w:ascii="Arial" w:hAnsi="Arial" w:cs="Arial"/>
          <w:sz w:val="22"/>
          <w:szCs w:val="22"/>
        </w:rPr>
        <w:t>;</w:t>
      </w:r>
    </w:p>
    <w:p w14:paraId="68D76A0C" w14:textId="7F55470F" w:rsidR="00FA7C89" w:rsidRPr="00BC090A" w:rsidRDefault="00FA7C89" w:rsidP="00D6249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>Documentazione ex D.P.R. 120/2017;</w:t>
      </w:r>
    </w:p>
    <w:p w14:paraId="59FD0E75" w14:textId="77777777" w:rsidR="00FA7C89" w:rsidRPr="00BC090A" w:rsidRDefault="00D6249B" w:rsidP="00FA7C8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lastRenderedPageBreak/>
        <w:t>Se pertinente, n. 1 copia in formato elettronico del Provvedimento ex art. 6, co. 9 del D.Lgs. 152/2006 e ss. mm. e ii.;</w:t>
      </w:r>
    </w:p>
    <w:p w14:paraId="69CB9928" w14:textId="1752AE7F" w:rsidR="00D6249B" w:rsidRPr="00BC090A" w:rsidRDefault="00D6249B" w:rsidP="00FA7C8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>N. 1 copia in formato elettronico georeferenziata in UTM WGS 84, in formato .shp, dell’intervento proposto;</w:t>
      </w:r>
    </w:p>
    <w:p w14:paraId="4E68ADFB" w14:textId="175341B6" w:rsidR="009243C5" w:rsidRPr="00BC090A" w:rsidRDefault="009243C5" w:rsidP="00D6249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90A">
        <w:rPr>
          <w:rFonts w:ascii="Arial" w:hAnsi="Arial" w:cs="Arial"/>
          <w:sz w:val="22"/>
          <w:szCs w:val="22"/>
        </w:rPr>
        <w:t>La seguente documentazione</w:t>
      </w:r>
      <w:r w:rsidR="00FC0FD7" w:rsidRPr="00BC090A">
        <w:rPr>
          <w:rFonts w:ascii="Arial" w:hAnsi="Arial" w:cs="Arial"/>
          <w:sz w:val="22"/>
          <w:szCs w:val="22"/>
        </w:rPr>
        <w:t xml:space="preserve"> che il Sottoscritto ritiene </w:t>
      </w:r>
      <w:r w:rsidRPr="00BC090A">
        <w:rPr>
          <w:rFonts w:ascii="Arial" w:hAnsi="Arial" w:cs="Arial"/>
          <w:sz w:val="22"/>
          <w:szCs w:val="22"/>
        </w:rPr>
        <w:t xml:space="preserve">utile </w:t>
      </w:r>
      <w:r w:rsidR="00FC0FD7" w:rsidRPr="00BC090A">
        <w:rPr>
          <w:rFonts w:ascii="Arial" w:hAnsi="Arial" w:cs="Arial"/>
          <w:sz w:val="22"/>
          <w:szCs w:val="22"/>
        </w:rPr>
        <w:t xml:space="preserve">depositare: </w:t>
      </w:r>
      <w:r w:rsidRPr="00BC090A">
        <w:rPr>
          <w:rFonts w:ascii="Arial" w:hAnsi="Arial" w:cs="Arial"/>
          <w:i/>
          <w:iCs/>
        </w:rPr>
        <w:t>(Elencare l’ulteriore documentazione trasmessa in allegato all’istanza)</w:t>
      </w:r>
    </w:p>
    <w:sdt>
      <w:sdtPr>
        <w:rPr>
          <w:rFonts w:ascii="Arial" w:hAnsi="Arial" w:cs="Arial"/>
          <w:sz w:val="22"/>
          <w:szCs w:val="22"/>
        </w:rPr>
        <w:id w:val="-1123150520"/>
        <w:placeholder>
          <w:docPart w:val="DefaultPlaceholder_-1854013440"/>
        </w:placeholder>
      </w:sdtPr>
      <w:sdtContent>
        <w:tbl>
          <w:tblPr>
            <w:tblStyle w:val="Grigliatabella"/>
            <w:tblW w:w="0" w:type="auto"/>
            <w:tblLook w:val="04A0" w:firstRow="1" w:lastRow="0" w:firstColumn="1" w:lastColumn="0" w:noHBand="0" w:noVBand="1"/>
          </w:tblPr>
          <w:tblGrid>
            <w:gridCol w:w="9628"/>
          </w:tblGrid>
          <w:tr w:rsidR="00BC090A" w14:paraId="6BBE7013" w14:textId="77777777" w:rsidTr="00BC090A">
            <w:tc>
              <w:tcPr>
                <w:tcW w:w="9628" w:type="dxa"/>
              </w:tcPr>
              <w:p w14:paraId="244E5277" w14:textId="327F73B9" w:rsidR="00BC090A" w:rsidRDefault="00BC090A" w:rsidP="00FC0FD7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BC090A" w14:paraId="0B304348" w14:textId="77777777" w:rsidTr="00BC090A">
            <w:tc>
              <w:tcPr>
                <w:tcW w:w="9628" w:type="dxa"/>
              </w:tcPr>
              <w:p w14:paraId="03DE88BC" w14:textId="77777777" w:rsidR="00BC090A" w:rsidRDefault="00BC090A" w:rsidP="00FC0FD7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BC090A" w14:paraId="55F343E5" w14:textId="77777777" w:rsidTr="00BC090A">
            <w:tc>
              <w:tcPr>
                <w:tcW w:w="9628" w:type="dxa"/>
              </w:tcPr>
              <w:p w14:paraId="5591D05C" w14:textId="77777777" w:rsidR="00BC090A" w:rsidRDefault="00BC090A" w:rsidP="00FC0FD7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BC090A" w14:paraId="0DAD1736" w14:textId="77777777" w:rsidTr="00BC090A">
            <w:tc>
              <w:tcPr>
                <w:tcW w:w="9628" w:type="dxa"/>
              </w:tcPr>
              <w:p w14:paraId="7080864C" w14:textId="47696CCB" w:rsidR="00BC090A" w:rsidRDefault="00FC3375" w:rsidP="00FC0FD7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</w:tbl>
      </w:sdtContent>
    </w:sdt>
    <w:p w14:paraId="31CB6AEC" w14:textId="77777777" w:rsidR="00FC0FD7" w:rsidRPr="00F86FAA" w:rsidRDefault="00FC0FD7" w:rsidP="00FC0FD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7F0450" w14:textId="77777777" w:rsidR="00CD5CF7" w:rsidRDefault="00CD5CF7">
      <w:pPr>
        <w:spacing w:after="160" w:line="259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14:paraId="661922C0" w14:textId="77777777" w:rsidR="00D55245" w:rsidRDefault="00D55245" w:rsidP="009243C5">
      <w:pPr>
        <w:spacing w:after="160" w:line="259" w:lineRule="auto"/>
        <w:jc w:val="center"/>
        <w:rPr>
          <w:rFonts w:ascii="Arial" w:hAnsi="Arial"/>
          <w:b/>
          <w:sz w:val="22"/>
          <w:szCs w:val="22"/>
        </w:rPr>
      </w:pPr>
    </w:p>
    <w:p w14:paraId="20E7453C" w14:textId="65CC34F9" w:rsidR="009243C5" w:rsidRPr="00361097" w:rsidRDefault="009243C5" w:rsidP="009243C5">
      <w:pPr>
        <w:spacing w:after="160" w:line="259" w:lineRule="auto"/>
        <w:jc w:val="center"/>
        <w:rPr>
          <w:rFonts w:ascii="Arial" w:hAnsi="Arial"/>
          <w:b/>
          <w:caps/>
          <w:sz w:val="22"/>
          <w:szCs w:val="22"/>
        </w:rPr>
      </w:pPr>
      <w:r w:rsidRPr="00361097">
        <w:rPr>
          <w:rFonts w:ascii="Arial" w:hAnsi="Arial"/>
          <w:b/>
          <w:sz w:val="22"/>
          <w:szCs w:val="22"/>
        </w:rPr>
        <w:t>MODALIT</w:t>
      </w:r>
      <w:r w:rsidRPr="00361097">
        <w:rPr>
          <w:rFonts w:ascii="Arial" w:hAnsi="Arial"/>
          <w:b/>
          <w:caps/>
          <w:sz w:val="22"/>
          <w:szCs w:val="22"/>
        </w:rPr>
        <w:t>à PER LA PRESENTAZIONE DELLA RICHIESTA</w:t>
      </w:r>
    </w:p>
    <w:p w14:paraId="6357DA79" w14:textId="31875408" w:rsidR="009243C5" w:rsidRPr="001B7CD4" w:rsidRDefault="009243C5" w:rsidP="00D55245">
      <w:pPr>
        <w:spacing w:before="240" w:line="276" w:lineRule="auto"/>
        <w:jc w:val="both"/>
        <w:rPr>
          <w:rFonts w:ascii="Arial" w:hAnsi="Arial"/>
          <w:sz w:val="22"/>
          <w:szCs w:val="22"/>
        </w:rPr>
      </w:pPr>
      <w:r w:rsidRPr="001B7CD4">
        <w:rPr>
          <w:rFonts w:ascii="Arial" w:hAnsi="Arial"/>
          <w:sz w:val="22"/>
          <w:szCs w:val="22"/>
        </w:rPr>
        <w:t>La domanda per il rilascio del</w:t>
      </w:r>
      <w:r w:rsidR="00F86FAA">
        <w:rPr>
          <w:rFonts w:ascii="Arial" w:hAnsi="Arial"/>
          <w:sz w:val="22"/>
          <w:szCs w:val="22"/>
        </w:rPr>
        <w:t>l’Autorizzazione all’immersione in mare di materiali deve ess</w:t>
      </w:r>
      <w:r w:rsidRPr="001B7CD4">
        <w:rPr>
          <w:rFonts w:ascii="Arial" w:hAnsi="Arial"/>
          <w:sz w:val="22"/>
          <w:szCs w:val="22"/>
        </w:rPr>
        <w:t>ere presentata, in bollo competente</w:t>
      </w:r>
      <w:r w:rsidRPr="001B7CD4">
        <w:rPr>
          <w:rFonts w:ascii="Arial" w:hAnsi="Arial"/>
          <w:i/>
          <w:sz w:val="22"/>
          <w:szCs w:val="22"/>
        </w:rPr>
        <w:t xml:space="preserve"> </w:t>
      </w:r>
      <w:r w:rsidRPr="001B7CD4">
        <w:rPr>
          <w:rFonts w:ascii="Arial" w:hAnsi="Arial"/>
          <w:sz w:val="22"/>
          <w:szCs w:val="22"/>
        </w:rPr>
        <w:t xml:space="preserve">(carta semplice in caso di soggetto pubblico), secondo il presente modello, firmata dal richiedente con </w:t>
      </w:r>
      <w:r w:rsidRPr="001B7CD4">
        <w:rPr>
          <w:rFonts w:ascii="Arial" w:hAnsi="Arial"/>
          <w:b/>
          <w:bCs/>
          <w:sz w:val="22"/>
          <w:szCs w:val="22"/>
        </w:rPr>
        <w:t>firma digitale</w:t>
      </w:r>
      <w:r w:rsidRPr="001B7CD4">
        <w:rPr>
          <w:rFonts w:ascii="Arial" w:hAnsi="Arial"/>
          <w:sz w:val="22"/>
          <w:szCs w:val="22"/>
        </w:rPr>
        <w:t xml:space="preserve"> e trasmessa a mezzo pec all’indirizzo </w:t>
      </w:r>
      <w:hyperlink r:id="rId6" w:history="1">
        <w:r w:rsidRPr="001B7CD4">
          <w:rPr>
            <w:rStyle w:val="Collegamentoipertestuale"/>
            <w:rFonts w:ascii="Arial" w:hAnsi="Arial"/>
            <w:sz w:val="22"/>
            <w:szCs w:val="22"/>
          </w:rPr>
          <w:t>ambiente.energia@cert.provincia.bt.it</w:t>
        </w:r>
      </w:hyperlink>
    </w:p>
    <w:p w14:paraId="3C653F54" w14:textId="77777777" w:rsidR="009243C5" w:rsidRDefault="009243C5" w:rsidP="00D55245">
      <w:pPr>
        <w:spacing w:before="240" w:line="276" w:lineRule="auto"/>
        <w:jc w:val="both"/>
        <w:rPr>
          <w:rFonts w:ascii="Arial" w:hAnsi="Arial"/>
          <w:sz w:val="22"/>
          <w:szCs w:val="22"/>
        </w:rPr>
      </w:pPr>
      <w:r w:rsidRPr="001B7CD4">
        <w:rPr>
          <w:rFonts w:ascii="Arial" w:hAnsi="Arial"/>
          <w:sz w:val="22"/>
          <w:szCs w:val="22"/>
        </w:rPr>
        <w:t>La stessa deve contenere la documentazione tecnico amministrativa prevista nel presente modello</w:t>
      </w:r>
      <w:r>
        <w:rPr>
          <w:rFonts w:ascii="Arial" w:hAnsi="Arial"/>
          <w:sz w:val="22"/>
          <w:szCs w:val="22"/>
        </w:rPr>
        <w:t xml:space="preserve"> e relativi allegati</w:t>
      </w:r>
      <w:r w:rsidRPr="001B7CD4">
        <w:rPr>
          <w:rFonts w:ascii="Arial" w:hAnsi="Arial"/>
          <w:sz w:val="22"/>
          <w:szCs w:val="22"/>
        </w:rPr>
        <w:t xml:space="preserve">, riportante la </w:t>
      </w:r>
      <w:r w:rsidRPr="001B7CD4">
        <w:rPr>
          <w:rFonts w:ascii="Arial" w:hAnsi="Arial"/>
          <w:b/>
          <w:bCs/>
          <w:sz w:val="22"/>
          <w:szCs w:val="22"/>
        </w:rPr>
        <w:t>firma digitale</w:t>
      </w:r>
      <w:r w:rsidRPr="001B7CD4">
        <w:rPr>
          <w:rFonts w:ascii="Arial" w:hAnsi="Arial"/>
          <w:sz w:val="22"/>
          <w:szCs w:val="22"/>
        </w:rPr>
        <w:t xml:space="preserve"> dei tecnici abilitati/professionisti secondo quanto previsto dalle specifiche leggi vigenti e dalle disposizioni sulle competenze professionali, in relazione alle diverse categorie di opere.</w:t>
      </w:r>
    </w:p>
    <w:p w14:paraId="133B5E86" w14:textId="77777777" w:rsidR="009243C5" w:rsidRPr="00361097" w:rsidRDefault="009243C5" w:rsidP="00D55245">
      <w:pPr>
        <w:spacing w:before="240" w:line="276" w:lineRule="auto"/>
        <w:jc w:val="both"/>
        <w:rPr>
          <w:rFonts w:ascii="Arial" w:hAnsi="Arial"/>
          <w:sz w:val="22"/>
          <w:szCs w:val="22"/>
        </w:rPr>
      </w:pPr>
      <w:r w:rsidRPr="00544F45">
        <w:rPr>
          <w:rFonts w:ascii="Arial" w:hAnsi="Arial"/>
          <w:sz w:val="22"/>
          <w:szCs w:val="22"/>
        </w:rPr>
        <w:t>L’Amministrazione si riserva la possibilità di richiedere ulteriore documentazione specialistica in virtù della natura dell’intervento proposto nonché dei caratteri del sito interessato.</w:t>
      </w:r>
    </w:p>
    <w:p w14:paraId="67A5E875" w14:textId="77777777" w:rsidR="009243C5" w:rsidRDefault="009243C5" w:rsidP="009243C5">
      <w:pPr>
        <w:spacing w:before="120" w:line="360" w:lineRule="auto"/>
        <w:ind w:left="-142"/>
        <w:jc w:val="center"/>
        <w:rPr>
          <w:rFonts w:ascii="Arial" w:hAnsi="Arial"/>
          <w:b/>
          <w:sz w:val="22"/>
          <w:szCs w:val="22"/>
        </w:rPr>
      </w:pPr>
    </w:p>
    <w:p w14:paraId="46461E2B" w14:textId="77777777" w:rsidR="00042D81" w:rsidRPr="001B7CD4" w:rsidRDefault="00042D81" w:rsidP="00042D81">
      <w:pPr>
        <w:pStyle w:val="Rientro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ind w:left="0"/>
        <w:rPr>
          <w:rFonts w:ascii="Arial" w:hAnsi="Arial"/>
          <w:b/>
          <w:sz w:val="22"/>
          <w:szCs w:val="22"/>
        </w:rPr>
      </w:pPr>
      <w:r w:rsidRPr="00361097">
        <w:rPr>
          <w:rFonts w:ascii="Arial" w:hAnsi="Arial"/>
          <w:b/>
          <w:sz w:val="22"/>
          <w:szCs w:val="22"/>
        </w:rPr>
        <w:t xml:space="preserve">La mancanza, anche parziale, della documentazione richiesta o delle firme </w:t>
      </w:r>
      <w:r>
        <w:rPr>
          <w:rFonts w:ascii="Arial" w:hAnsi="Arial"/>
          <w:b/>
          <w:sz w:val="22"/>
          <w:szCs w:val="22"/>
        </w:rPr>
        <w:t>digitali</w:t>
      </w:r>
      <w:r w:rsidRPr="00361097">
        <w:rPr>
          <w:rFonts w:ascii="Arial" w:hAnsi="Arial"/>
          <w:b/>
          <w:sz w:val="22"/>
          <w:szCs w:val="22"/>
        </w:rPr>
        <w:t xml:space="preserve"> rendono incompleta e quindi nulla la pratica</w:t>
      </w:r>
      <w:r>
        <w:rPr>
          <w:rFonts w:ascii="Arial" w:hAnsi="Arial"/>
          <w:b/>
          <w:sz w:val="22"/>
          <w:szCs w:val="22"/>
        </w:rPr>
        <w:t>.</w:t>
      </w:r>
    </w:p>
    <w:p w14:paraId="62D3D008" w14:textId="77777777" w:rsidR="009243C5" w:rsidRDefault="009243C5" w:rsidP="009243C5">
      <w:pPr>
        <w:spacing w:before="120" w:line="360" w:lineRule="auto"/>
        <w:ind w:left="-142"/>
        <w:jc w:val="center"/>
        <w:rPr>
          <w:rFonts w:ascii="Arial" w:hAnsi="Arial"/>
          <w:b/>
          <w:sz w:val="22"/>
          <w:szCs w:val="22"/>
        </w:rPr>
      </w:pPr>
    </w:p>
    <w:p w14:paraId="206DD970" w14:textId="77777777" w:rsidR="00042D81" w:rsidRDefault="00042D81" w:rsidP="009243C5">
      <w:pPr>
        <w:spacing w:before="120" w:line="360" w:lineRule="auto"/>
        <w:ind w:left="-142"/>
        <w:jc w:val="center"/>
        <w:rPr>
          <w:rFonts w:ascii="Arial" w:hAnsi="Arial"/>
          <w:b/>
          <w:sz w:val="22"/>
          <w:szCs w:val="22"/>
        </w:rPr>
      </w:pPr>
    </w:p>
    <w:p w14:paraId="50A79040" w14:textId="77777777" w:rsidR="00042D81" w:rsidRDefault="00042D81" w:rsidP="009243C5">
      <w:pPr>
        <w:spacing w:before="120" w:line="360" w:lineRule="auto"/>
        <w:ind w:left="-142"/>
        <w:jc w:val="center"/>
        <w:rPr>
          <w:rFonts w:ascii="Arial" w:hAnsi="Arial"/>
          <w:b/>
          <w:sz w:val="22"/>
          <w:szCs w:val="22"/>
        </w:rPr>
      </w:pPr>
    </w:p>
    <w:p w14:paraId="72E0A296" w14:textId="77777777" w:rsidR="009243C5" w:rsidRDefault="009243C5" w:rsidP="009243C5">
      <w:pPr>
        <w:spacing w:before="120" w:line="360" w:lineRule="auto"/>
        <w:ind w:left="-142"/>
        <w:jc w:val="center"/>
        <w:rPr>
          <w:rFonts w:ascii="Arial" w:hAnsi="Arial"/>
          <w:b/>
          <w:sz w:val="22"/>
          <w:szCs w:val="22"/>
        </w:rPr>
      </w:pPr>
      <w:r w:rsidRPr="00361097">
        <w:rPr>
          <w:rFonts w:ascii="Arial" w:hAnsi="Arial"/>
          <w:b/>
          <w:sz w:val="22"/>
          <w:szCs w:val="22"/>
        </w:rPr>
        <w:t>INFORMATIVA AI SENSI DEL D.LGS. n. 196/93</w:t>
      </w:r>
    </w:p>
    <w:p w14:paraId="2ECA52F9" w14:textId="77777777" w:rsidR="009243C5" w:rsidRPr="00AE793A" w:rsidRDefault="009243C5" w:rsidP="009243C5">
      <w:pPr>
        <w:pStyle w:val="Corpotesto"/>
        <w:spacing w:before="24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AE793A">
        <w:rPr>
          <w:rFonts w:ascii="Arial" w:hAnsi="Arial" w:cs="Arial"/>
          <w:i/>
          <w:iCs/>
          <w:sz w:val="18"/>
          <w:szCs w:val="18"/>
        </w:rPr>
        <w:t>La Provincia di Barletta Andria Trani informa il richiedente che Titolare del trattamento dei dati è il Presidente pro tempore della Provincia, mentre il nominativo del Responsabile della protezione dei dati (DPO) è indicato nella home page del sito istituzionale dell’Amministrazione. La Provincia di Barletta Andria Trani raccoglie presso i suoi uffici e tratta, con modalità automatizzate connesse ai propri fini istituzionali, i dati personali il cui conferimento è facoltativo ma necessario all’istruttoria delle pratiche. Sono fatti salvi i diritti di cui all’art. 7 del D. Lgs. n. 196/93 (accesso, correzione, cancellazione, opposizione al trattamento, ecc.).</w:t>
      </w:r>
    </w:p>
    <w:p w14:paraId="22DDE550" w14:textId="77777777" w:rsidR="009243C5" w:rsidRPr="00AE793A" w:rsidRDefault="009243C5" w:rsidP="009243C5">
      <w:pPr>
        <w:spacing w:before="240" w:after="120" w:line="36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AE793A">
        <w:rPr>
          <w:rFonts w:ascii="Arial" w:hAnsi="Arial" w:cs="Arial"/>
          <w:i/>
          <w:iCs/>
          <w:sz w:val="18"/>
          <w:szCs w:val="18"/>
          <w:u w:val="single"/>
        </w:rPr>
        <w:t>Il richiedente, con la sottoscrizione della presente domanda, autorizza l’Amministrazione al trattamento dei dati personali che lo riguardano, manifestando consenso espresso e avendo ricevuto l’informativa sul trattamento.</w:t>
      </w:r>
    </w:p>
    <w:p w14:paraId="35B2F326" w14:textId="77777777" w:rsidR="009243C5" w:rsidRDefault="009243C5" w:rsidP="009243C5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2D26BE6A" w14:textId="77777777" w:rsidR="009243C5" w:rsidRDefault="009243C5" w:rsidP="009243C5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4263B888" w14:textId="77777777" w:rsidR="009243C5" w:rsidRDefault="009243C5" w:rsidP="009243C5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06AB12F3" w14:textId="77777777" w:rsidR="009243C5" w:rsidRDefault="009243C5" w:rsidP="009243C5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6C02AA13" w14:textId="77777777" w:rsidR="009243C5" w:rsidRDefault="009243C5" w:rsidP="009243C5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3D4384C7" w14:textId="77777777" w:rsidR="009243C5" w:rsidRDefault="009243C5" w:rsidP="009243C5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6CCD9045" w14:textId="77777777" w:rsidR="004D6077" w:rsidRDefault="004D6077"/>
    <w:sectPr w:rsidR="004D6077" w:rsidSect="00A23AE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01CD5"/>
    <w:multiLevelType w:val="hybridMultilevel"/>
    <w:tmpl w:val="7CF6456E"/>
    <w:lvl w:ilvl="0" w:tplc="2730DEDC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0CE7"/>
    <w:multiLevelType w:val="hybridMultilevel"/>
    <w:tmpl w:val="FCAA8E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952C2"/>
    <w:multiLevelType w:val="singleLevel"/>
    <w:tmpl w:val="260017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</w:abstractNum>
  <w:abstractNum w:abstractNumId="3" w15:restartNumberingAfterBreak="0">
    <w:nsid w:val="680255DB"/>
    <w:multiLevelType w:val="hybridMultilevel"/>
    <w:tmpl w:val="D962048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A0A435D"/>
    <w:multiLevelType w:val="hybridMultilevel"/>
    <w:tmpl w:val="26CA9C2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FF37E9"/>
    <w:multiLevelType w:val="hybridMultilevel"/>
    <w:tmpl w:val="A04281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277180">
    <w:abstractNumId w:val="0"/>
  </w:num>
  <w:num w:numId="2" w16cid:durableId="760184079">
    <w:abstractNumId w:val="2"/>
  </w:num>
  <w:num w:numId="3" w16cid:durableId="1269779873">
    <w:abstractNumId w:val="3"/>
  </w:num>
  <w:num w:numId="4" w16cid:durableId="1403870326">
    <w:abstractNumId w:val="4"/>
  </w:num>
  <w:num w:numId="5" w16cid:durableId="1012759418">
    <w:abstractNumId w:val="5"/>
  </w:num>
  <w:num w:numId="6" w16cid:durableId="1993408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cumentProtection w:edit="forms" w:enforcement="1" w:cryptProviderType="rsaAES" w:cryptAlgorithmClass="hash" w:cryptAlgorithmType="typeAny" w:cryptAlgorithmSid="14" w:cryptSpinCount="100000" w:hash="rX0IdgD8zfkR7jkBh2WUCG4sxH3HrbHOxwiQGSk0Yr+7du55xypdg0FcQrHLTSyV+t5jUyNJjjKwchyKYs1rlg==" w:salt="EmbZspurDITsej5LsU41nQ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C5"/>
    <w:rsid w:val="00042D81"/>
    <w:rsid w:val="00044AB7"/>
    <w:rsid w:val="00076B70"/>
    <w:rsid w:val="001622F9"/>
    <w:rsid w:val="001C2D2A"/>
    <w:rsid w:val="00247F49"/>
    <w:rsid w:val="00264E3D"/>
    <w:rsid w:val="002C6401"/>
    <w:rsid w:val="002F07C2"/>
    <w:rsid w:val="003173D9"/>
    <w:rsid w:val="003B25B0"/>
    <w:rsid w:val="003C0D8E"/>
    <w:rsid w:val="00432BE6"/>
    <w:rsid w:val="00441E37"/>
    <w:rsid w:val="004847C2"/>
    <w:rsid w:val="0049567F"/>
    <w:rsid w:val="004A043B"/>
    <w:rsid w:val="004D6077"/>
    <w:rsid w:val="004D7C14"/>
    <w:rsid w:val="004E5DD3"/>
    <w:rsid w:val="009243C5"/>
    <w:rsid w:val="00996836"/>
    <w:rsid w:val="00AB6A66"/>
    <w:rsid w:val="00AE793A"/>
    <w:rsid w:val="00B34400"/>
    <w:rsid w:val="00B5732E"/>
    <w:rsid w:val="00BC090A"/>
    <w:rsid w:val="00BC523E"/>
    <w:rsid w:val="00C157C5"/>
    <w:rsid w:val="00CD5CF7"/>
    <w:rsid w:val="00D10C1A"/>
    <w:rsid w:val="00D431A3"/>
    <w:rsid w:val="00D55245"/>
    <w:rsid w:val="00D6249B"/>
    <w:rsid w:val="00E849DA"/>
    <w:rsid w:val="00F86FAA"/>
    <w:rsid w:val="00F874AD"/>
    <w:rsid w:val="00FA7C89"/>
    <w:rsid w:val="00FC0FD7"/>
    <w:rsid w:val="00FC3375"/>
    <w:rsid w:val="00FF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83ED"/>
  <w15:chartTrackingRefBased/>
  <w15:docId w15:val="{1EF61AA1-578A-4EE1-85CF-8F8FDC1A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43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9243C5"/>
    <w:pPr>
      <w:keepNext/>
      <w:jc w:val="center"/>
      <w:outlineLvl w:val="0"/>
    </w:pPr>
    <w:rPr>
      <w:rFonts w:ascii="Arial" w:hAnsi="Arial"/>
      <w:b/>
      <w:smallCaps/>
      <w:sz w:val="32"/>
    </w:rPr>
  </w:style>
  <w:style w:type="paragraph" w:styleId="Titolo4">
    <w:name w:val="heading 4"/>
    <w:basedOn w:val="Normale"/>
    <w:next w:val="Normale"/>
    <w:link w:val="Titolo4Carattere"/>
    <w:qFormat/>
    <w:rsid w:val="009243C5"/>
    <w:pPr>
      <w:keepNext/>
      <w:spacing w:line="360" w:lineRule="auto"/>
      <w:ind w:left="284" w:right="-6"/>
      <w:jc w:val="center"/>
      <w:outlineLvl w:val="3"/>
    </w:pPr>
    <w:rPr>
      <w:rFonts w:ascii="Arial" w:hAnsi="Arial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243C5"/>
    <w:rPr>
      <w:rFonts w:ascii="Arial" w:eastAsia="Times New Roman" w:hAnsi="Arial" w:cs="Times New Roman"/>
      <w:b/>
      <w:smallCaps/>
      <w:kern w:val="0"/>
      <w:sz w:val="32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9243C5"/>
    <w:rPr>
      <w:rFonts w:ascii="Arial" w:eastAsia="Times New Roman" w:hAnsi="Arial" w:cs="Times New Roman"/>
      <w:b/>
      <w:kern w:val="0"/>
      <w:sz w:val="32"/>
      <w:szCs w:val="20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9243C5"/>
    <w:pPr>
      <w:jc w:val="center"/>
    </w:pPr>
    <w:rPr>
      <w:rFonts w:ascii="Arial" w:hAnsi="Arial"/>
      <w:b/>
      <w:smallCaps/>
      <w:snapToGrid w:val="0"/>
      <w:sz w:val="28"/>
    </w:rPr>
  </w:style>
  <w:style w:type="character" w:customStyle="1" w:styleId="TitoloCarattere">
    <w:name w:val="Titolo Carattere"/>
    <w:basedOn w:val="Carpredefinitoparagrafo"/>
    <w:link w:val="Titolo"/>
    <w:rsid w:val="009243C5"/>
    <w:rPr>
      <w:rFonts w:ascii="Arial" w:eastAsia="Times New Roman" w:hAnsi="Arial" w:cs="Times New Roman"/>
      <w:b/>
      <w:smallCaps/>
      <w:snapToGrid w:val="0"/>
      <w:kern w:val="0"/>
      <w:sz w:val="28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rsid w:val="009243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9243C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9243C5"/>
    <w:pPr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243C5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customStyle="1" w:styleId="Default">
    <w:name w:val="Default"/>
    <w:rsid w:val="009243C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9243C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243C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243C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243C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semiHidden/>
    <w:rsid w:val="009243C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243C5"/>
    <w:pPr>
      <w:ind w:left="720"/>
      <w:contextualSpacing/>
    </w:pPr>
  </w:style>
  <w:style w:type="table" w:styleId="Grigliatabella">
    <w:name w:val="Table Grid"/>
    <w:basedOn w:val="Tabellanormale"/>
    <w:uiPriority w:val="39"/>
    <w:rsid w:val="00D10C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FC33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ente.energia@cert.provincia.bt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07BBEE-1764-4950-9C6A-D44364D9532D}"/>
      </w:docPartPr>
      <w:docPartBody>
        <w:p w:rsidR="00000000" w:rsidRDefault="007F6A11">
          <w:r w:rsidRPr="00636B1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11"/>
    <w:rsid w:val="007F6A11"/>
    <w:rsid w:val="008226D6"/>
    <w:rsid w:val="00E8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F6A1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Lenoci</dc:creator>
  <cp:keywords/>
  <dc:description/>
  <cp:lastModifiedBy>stefano di bitonto</cp:lastModifiedBy>
  <cp:revision>27</cp:revision>
  <dcterms:created xsi:type="dcterms:W3CDTF">2023-11-14T07:27:00Z</dcterms:created>
  <dcterms:modified xsi:type="dcterms:W3CDTF">2024-12-13T15:43:00Z</dcterms:modified>
</cp:coreProperties>
</file>